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poredtablice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321F7" w:rsidRPr="00217819" w:rsidTr="00EF3170">
        <w:trPr>
          <w:trHeight w:hRule="exact" w:val="10800"/>
          <w:jc w:val="center"/>
        </w:trPr>
        <w:tc>
          <w:tcPr>
            <w:tcW w:w="3840" w:type="dxa"/>
          </w:tcPr>
          <w:p w:rsidR="00B321F7" w:rsidRPr="00217819" w:rsidRDefault="00C65AC0">
            <w:pPr>
              <w:rPr>
                <w:lang w:val="hr-HR"/>
              </w:rPr>
            </w:pPr>
            <w:r w:rsidRPr="00217819">
              <w:rPr>
                <w:noProof/>
                <w:lang w:val="hr-HR" w:eastAsia="hr-HR"/>
              </w:rPr>
              <w:drawing>
                <wp:inline distT="0" distB="0" distL="0" distR="0" wp14:anchorId="73C6CE44" wp14:editId="2CE40183">
                  <wp:extent cx="2441448" cy="1220724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1F7" w:rsidRDefault="00981B80" w:rsidP="00725FFF">
            <w:pPr>
              <w:pStyle w:val="opis"/>
              <w:rPr>
                <w:lang w:val="hr-HR"/>
              </w:rPr>
            </w:pPr>
            <w:r>
              <w:rPr>
                <w:lang w:val="hr-HR"/>
              </w:rPr>
              <w:t>[Zajedno smo sigurniji</w:t>
            </w:r>
            <w:r w:rsidR="00C65AC0" w:rsidRPr="00217819">
              <w:rPr>
                <w:lang w:val="hr-HR"/>
              </w:rPr>
              <w:t>]</w:t>
            </w:r>
          </w:p>
          <w:p w:rsidR="00981B80" w:rsidRDefault="00725FFF" w:rsidP="00725FFF">
            <w:pPr>
              <w:rPr>
                <w:lang w:val="hr-HR"/>
              </w:rPr>
            </w:pPr>
            <w:r>
              <w:rPr>
                <w:lang w:val="hr-HR"/>
              </w:rPr>
              <w:t>-Na internetu postoje razne opasnosti koje mogu naštetiti vama,</w:t>
            </w:r>
            <w:r w:rsidR="00425161">
              <w:rPr>
                <w:lang w:val="hr-HR"/>
              </w:rPr>
              <w:t xml:space="preserve"> </w:t>
            </w:r>
            <w:r>
              <w:rPr>
                <w:lang w:val="hr-HR"/>
              </w:rPr>
              <w:t>a i drugima.</w:t>
            </w:r>
          </w:p>
          <w:p w:rsidR="00981B80" w:rsidRDefault="00425161" w:rsidP="00725FFF">
            <w:pPr>
              <w:rPr>
                <w:lang w:val="hr-HR"/>
              </w:rPr>
            </w:pPr>
            <w:r>
              <w:rPr>
                <w:lang w:val="hr-HR"/>
              </w:rPr>
              <w:t>Milijuni ljudi koristi i</w:t>
            </w:r>
            <w:r w:rsidR="00981B80">
              <w:rPr>
                <w:lang w:val="hr-HR"/>
              </w:rPr>
              <w:t>nternet i posjećuju mnoge društvene stranice koje i nisu sigurne.</w:t>
            </w:r>
          </w:p>
          <w:p w:rsidR="00981B80" w:rsidRDefault="00425161" w:rsidP="00725FFF">
            <w:pPr>
              <w:rPr>
                <w:lang w:val="hr-HR"/>
              </w:rPr>
            </w:pPr>
            <w:r>
              <w:rPr>
                <w:lang w:val="hr-HR"/>
              </w:rPr>
              <w:t>Tinejdž</w:t>
            </w:r>
            <w:r w:rsidR="00981B80">
              <w:rPr>
                <w:lang w:val="hr-HR"/>
              </w:rPr>
              <w:t>eri počinju davati svoje lozinke i slike drugima, a oni će ih u prv</w:t>
            </w:r>
            <w:r>
              <w:rPr>
                <w:lang w:val="hr-HR"/>
              </w:rPr>
              <w:t xml:space="preserve">oj prilici zlouporabiti .Stoga, </w:t>
            </w:r>
            <w:r w:rsidR="00981B80">
              <w:rPr>
                <w:lang w:val="hr-HR"/>
              </w:rPr>
              <w:t>naš najvažniji savjet je ne davati drugim osoba</w:t>
            </w:r>
            <w:r>
              <w:rPr>
                <w:lang w:val="hr-HR"/>
              </w:rPr>
              <w:t>ma lozinku osim roditeljima koji</w:t>
            </w:r>
            <w:r w:rsidR="00981B80">
              <w:rPr>
                <w:lang w:val="hr-HR"/>
              </w:rPr>
              <w:t xml:space="preserve"> će pregledav</w:t>
            </w:r>
            <w:r>
              <w:rPr>
                <w:lang w:val="hr-HR"/>
              </w:rPr>
              <w:t xml:space="preserve">ati i nadzirati vašu sigurnost.  </w:t>
            </w:r>
            <w:r w:rsidR="00981B80">
              <w:rPr>
                <w:lang w:val="hr-HR"/>
              </w:rPr>
              <w:t xml:space="preserve">Svoje slike nemojte slati strancima </w:t>
            </w:r>
            <w:r>
              <w:rPr>
                <w:lang w:val="hr-HR"/>
              </w:rPr>
              <w:t>i nemojte se dopisivati s</w:t>
            </w:r>
            <w:bookmarkStart w:id="0" w:name="_GoBack"/>
            <w:bookmarkEnd w:id="0"/>
            <w:r w:rsidR="00981B80">
              <w:rPr>
                <w:lang w:val="hr-HR"/>
              </w:rPr>
              <w:t xml:space="preserve"> osobama koje nikada niste ni vidjeli.</w:t>
            </w:r>
          </w:p>
          <w:p w:rsidR="00981B80" w:rsidRDefault="00981B80" w:rsidP="00725FFF">
            <w:pPr>
              <w:rPr>
                <w:lang w:val="hr-HR"/>
              </w:rPr>
            </w:pPr>
            <w:r>
              <w:rPr>
                <w:lang w:val="hr-HR"/>
              </w:rPr>
              <w:t>Ne smijete vrijeđati druge osobe na društvenim  mrežama, jer bi ih to uvrijedilo i mogli bi svi imati loše mišljenje o tebi.</w:t>
            </w:r>
          </w:p>
          <w:p w:rsidR="00981B80" w:rsidRDefault="00981B80" w:rsidP="00725FFF">
            <w:pPr>
              <w:rPr>
                <w:lang w:val="hr-HR"/>
              </w:rPr>
            </w:pPr>
            <w:r>
              <w:rPr>
                <w:lang w:val="hr-HR"/>
              </w:rPr>
              <w:t>Nadamo se da ćete naše savjete koristiti u daljnjem korištenju interneta.</w:t>
            </w:r>
          </w:p>
          <w:p w:rsidR="00981B80" w:rsidRDefault="00981B80" w:rsidP="00725FFF">
            <w:pPr>
              <w:rPr>
                <w:lang w:val="hr-HR"/>
              </w:rPr>
            </w:pPr>
          </w:p>
          <w:p w:rsidR="00725FFF" w:rsidRPr="00725FFF" w:rsidRDefault="00725FFF" w:rsidP="00725FFF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43" w:type="dxa"/>
          </w:tcPr>
          <w:tbl>
            <w:tblPr>
              <w:tblStyle w:val="Rasporedtablic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B321F7" w:rsidRPr="00217819">
              <w:trPr>
                <w:trHeight w:hRule="exact" w:val="7920"/>
              </w:trPr>
              <w:tc>
                <w:tcPr>
                  <w:tcW w:w="5000" w:type="pct"/>
                </w:tcPr>
                <w:p w:rsidR="00B321F7" w:rsidRPr="00217819" w:rsidRDefault="00EF3170">
                  <w:pPr>
                    <w:pStyle w:val="naslov1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O nama</w:t>
                  </w:r>
                </w:p>
                <w:p w:rsidR="00725FFF" w:rsidRPr="00EF5728" w:rsidRDefault="00EF3170" w:rsidP="00725FFF">
                  <w:pPr>
                    <w:pStyle w:val="naslov2"/>
                    <w:rPr>
                      <w:sz w:val="32"/>
                      <w:szCs w:val="32"/>
                      <w:lang w:val="hr-HR"/>
                    </w:rPr>
                  </w:pPr>
                  <w:r w:rsidRPr="00EF5728">
                    <w:rPr>
                      <w:sz w:val="32"/>
                      <w:szCs w:val="32"/>
                      <w:lang w:val="hr-HR"/>
                    </w:rPr>
                    <w:t>Mi smo zajednica koja omogućava sigurnost i bolje korištenje interneta.</w:t>
                  </w:r>
                  <w:r w:rsidR="00725FFF" w:rsidRPr="00EF5728">
                    <w:rPr>
                      <w:sz w:val="32"/>
                      <w:szCs w:val="32"/>
                      <w:lang w:val="hr-HR"/>
                    </w:rPr>
                    <w:t xml:space="preserve"> </w:t>
                  </w:r>
                  <w:r w:rsidRPr="00EF5728">
                    <w:rPr>
                      <w:sz w:val="32"/>
                      <w:szCs w:val="32"/>
                      <w:lang w:val="hr-HR"/>
                    </w:rPr>
                    <w:t>Nadamo se da će vam naši savjeti pomoći oko sigurnijeg korištenja interneta.</w:t>
                  </w:r>
                </w:p>
                <w:p w:rsidR="00B321F7" w:rsidRPr="00217819" w:rsidRDefault="00725FFF">
                  <w:pPr>
                    <w:rPr>
                      <w:lang w:val="hr-HR"/>
                    </w:rPr>
                  </w:pPr>
                  <w:r w:rsidRPr="00585788">
                    <w:rPr>
                      <w:noProof/>
                      <w:lang w:val="hr-HR" w:eastAsia="hr-HR"/>
                    </w:rPr>
                    <w:drawing>
                      <wp:anchor distT="0" distB="0" distL="114300" distR="114300" simplePos="0" relativeHeight="251662336" behindDoc="0" locked="0" layoutInCell="1" allowOverlap="1" wp14:anchorId="41E9B11F" wp14:editId="3D3CC834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-2539</wp:posOffset>
                        </wp:positionV>
                        <wp:extent cx="2428875" cy="1270146"/>
                        <wp:effectExtent l="0" t="0" r="0" b="6350"/>
                        <wp:wrapNone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9137" cy="1275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321F7" w:rsidRPr="0021781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B321F7" w:rsidRPr="00217819">
                    <w:tc>
                      <w:tcPr>
                        <w:tcW w:w="1582" w:type="pct"/>
                        <w:vAlign w:val="center"/>
                      </w:tcPr>
                      <w:p w:rsidR="00B321F7" w:rsidRPr="00217819" w:rsidRDefault="00B321F7">
                        <w:pPr>
                          <w:pStyle w:val="Bezrazmaka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B321F7" w:rsidRPr="00217819" w:rsidRDefault="00B321F7">
                        <w:pPr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hr-HR"/>
                          </w:rPr>
                          <w:alias w:val="Tvrtka"/>
                          <w:tag w:val=""/>
                          <w:id w:val="-108818510"/>
                          <w:placeholder>
                            <w:docPart w:val="2F1945E1F88644FD955B7358E02C5463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321F7" w:rsidRPr="00217819" w:rsidRDefault="00B54E3E">
                            <w:pPr>
                              <w:pStyle w:val="Tvrt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Siguran život na internetu</w:t>
                            </w:r>
                          </w:p>
                        </w:sdtContent>
                      </w:sdt>
                      <w:p w:rsidR="00B321F7" w:rsidRPr="00217819" w:rsidRDefault="00B321F7">
                        <w:pPr>
                          <w:pStyle w:val="podnoje"/>
                          <w:rPr>
                            <w:lang w:val="hr-HR"/>
                          </w:rPr>
                        </w:pPr>
                      </w:p>
                      <w:p w:rsidR="00B321F7" w:rsidRPr="00217819" w:rsidRDefault="00725FFF">
                        <w:pPr>
                          <w:pStyle w:val="podnoje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[Josipa Žunić,8.a</w:t>
                        </w:r>
                        <w:r w:rsidR="00C65AC0" w:rsidRPr="00217819">
                          <w:rPr>
                            <w:lang w:val="hr-HR"/>
                          </w:rPr>
                          <w:t>]</w:t>
                        </w:r>
                      </w:p>
                    </w:tc>
                  </w:tr>
                </w:tbl>
                <w:p w:rsidR="00B321F7" w:rsidRPr="00217819" w:rsidRDefault="00B321F7">
                  <w:pPr>
                    <w:rPr>
                      <w:lang w:val="hr-HR"/>
                    </w:rPr>
                  </w:pPr>
                </w:p>
              </w:tc>
            </w:tr>
          </w:tbl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51" w:type="dxa"/>
          </w:tcPr>
          <w:p w:rsidR="00585788" w:rsidRDefault="00EF3170">
            <w:pPr>
              <w:rPr>
                <w:lang w:val="hr-HR"/>
              </w:rPr>
            </w:pPr>
            <w:r w:rsidRPr="00217819">
              <w:rPr>
                <w:noProof/>
                <w:lang w:val="hr-HR" w:eastAsia="hr-HR"/>
              </w:rPr>
              <w:drawing>
                <wp:inline distT="0" distB="0" distL="0" distR="0" wp14:anchorId="5FD959D7" wp14:editId="30587CFA">
                  <wp:extent cx="2753574" cy="2181225"/>
                  <wp:effectExtent l="0" t="0" r="889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allBusinessBrochure_Fro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252" cy="219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5788" w:rsidRPr="00585788" w:rsidRDefault="00585788" w:rsidP="00585788">
            <w:pPr>
              <w:rPr>
                <w:lang w:val="hr-HR"/>
              </w:rPr>
            </w:pPr>
          </w:p>
          <w:p w:rsidR="00585788" w:rsidRDefault="00585788" w:rsidP="00585788">
            <w:pPr>
              <w:rPr>
                <w:lang w:val="hr-HR"/>
              </w:rPr>
            </w:pPr>
          </w:p>
          <w:p w:rsidR="00B321F7" w:rsidRPr="00585788" w:rsidRDefault="00725FFF" w:rsidP="00585788">
            <w:pPr>
              <w:rPr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F3D90" wp14:editId="3CA9A6B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125730</wp:posOffset>
                      </wp:positionV>
                      <wp:extent cx="2543175" cy="3048000"/>
                      <wp:effectExtent l="0" t="0" r="28575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304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5FFF" w:rsidRPr="00725FFF" w:rsidRDefault="00725FFF" w:rsidP="00725FF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lang w:val="hr-HR"/>
                                    </w:rPr>
                                  </w:pPr>
                                  <w:r w:rsidRPr="00725FFF">
                                    <w:rPr>
                                      <w:sz w:val="44"/>
                                      <w:szCs w:val="44"/>
                                      <w:lang w:val="hr-HR"/>
                                    </w:rPr>
                                    <w:t>SIGURNO NA INTERNETU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6FFE2" id="Pravokutnik 9" o:spid="_x0000_s1026" style="position:absolute;margin-left:13.1pt;margin-top:9.9pt;width:200.25pt;height:2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" fillcolor="#5b883f [3207]" strokecolor="#5b883f [3207]" strokeweight=".5pt">
                      <v:fill color2="#5b883f [3207]" rotate="t" colors="0 #94c178;.5 #7eb55b;1 #68a045" focus="100%" type="gradient">
                        <o:fill v:ext="view" type="gradientUnscaled"/>
                      </v:fill>
                      <v:textbox>
                        <w:txbxContent>
                          <w:p w:rsidR="00725FFF" w:rsidRPr="00725FFF" w:rsidRDefault="00725FFF" w:rsidP="00725FFF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725FFF">
                              <w:rPr>
                                <w:sz w:val="44"/>
                                <w:szCs w:val="44"/>
                                <w:lang w:val="hr-HR"/>
                              </w:rPr>
                              <w:t>SIGURNO NA INTERNETU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321F7" w:rsidRPr="00217819" w:rsidTr="00EF3170">
        <w:trPr>
          <w:trHeight w:hRule="exact" w:val="10521"/>
          <w:jc w:val="center"/>
        </w:trPr>
        <w:tc>
          <w:tcPr>
            <w:tcW w:w="384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43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51" w:type="dxa"/>
          </w:tcPr>
          <w:p w:rsidR="00B321F7" w:rsidRPr="00217819" w:rsidRDefault="00B321F7" w:rsidP="00EF3170">
            <w:pPr>
              <w:rPr>
                <w:lang w:val="hr-HR"/>
              </w:rPr>
            </w:pPr>
          </w:p>
        </w:tc>
      </w:tr>
    </w:tbl>
    <w:tbl>
      <w:tblPr>
        <w:tblStyle w:val="Rasporedtablice"/>
        <w:tblpPr w:leftFromText="180" w:rightFromText="180" w:vertAnchor="text" w:horzAnchor="page" w:tblpX="11641" w:tblpY="-10865"/>
        <w:tblOverlap w:val="never"/>
        <w:tblW w:w="0" w:type="auto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2648"/>
      </w:tblGrid>
      <w:tr w:rsidR="00EF3170" w:rsidRPr="00217819" w:rsidTr="00585788">
        <w:trPr>
          <w:trHeight w:hRule="exact" w:val="5990"/>
        </w:trPr>
        <w:tc>
          <w:tcPr>
            <w:tcW w:w="2648" w:type="dxa"/>
          </w:tcPr>
          <w:p w:rsidR="00EF3170" w:rsidRPr="00217819" w:rsidRDefault="00EF3170" w:rsidP="00EF3170">
            <w:pPr>
              <w:rPr>
                <w:lang w:val="hr-HR"/>
              </w:rPr>
            </w:pPr>
          </w:p>
        </w:tc>
      </w:tr>
      <w:tr w:rsidR="00EF3170" w:rsidRPr="00217819" w:rsidTr="00585788">
        <w:trPr>
          <w:trHeight w:hRule="exact" w:val="359"/>
        </w:trPr>
        <w:tc>
          <w:tcPr>
            <w:tcW w:w="2648" w:type="dxa"/>
          </w:tcPr>
          <w:p w:rsidR="00EF3170" w:rsidRPr="00217819" w:rsidRDefault="00EF3170" w:rsidP="00EF3170">
            <w:pPr>
              <w:rPr>
                <w:lang w:val="hr-HR"/>
              </w:rPr>
            </w:pPr>
          </w:p>
        </w:tc>
      </w:tr>
    </w:tbl>
    <w:p w:rsidR="00B321F7" w:rsidRPr="00217819" w:rsidRDefault="00B321F7">
      <w:pPr>
        <w:pStyle w:val="Bezrazmaka"/>
        <w:rPr>
          <w:lang w:val="hr-HR"/>
        </w:rPr>
      </w:pPr>
    </w:p>
    <w:sectPr w:rsidR="00B321F7" w:rsidRPr="00217819" w:rsidSect="0042232D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Grafikaoznakapopis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F"/>
    <w:rsid w:val="00092154"/>
    <w:rsid w:val="001C76DA"/>
    <w:rsid w:val="00217819"/>
    <w:rsid w:val="0042232D"/>
    <w:rsid w:val="00425161"/>
    <w:rsid w:val="00585788"/>
    <w:rsid w:val="00725FFF"/>
    <w:rsid w:val="008743BF"/>
    <w:rsid w:val="00981B80"/>
    <w:rsid w:val="00AF470B"/>
    <w:rsid w:val="00B321F7"/>
    <w:rsid w:val="00B54E3E"/>
    <w:rsid w:val="00C43360"/>
    <w:rsid w:val="00C65AC0"/>
    <w:rsid w:val="00EF3170"/>
    <w:rsid w:val="00E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863B-29E9-4C7D-9641-515AF2E9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slov3">
    <w:name w:val="naslov 3"/>
    <w:basedOn w:val="Normal"/>
    <w:next w:val="Normal"/>
    <w:link w:val="Znaknaslova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Reetkatablice1">
    <w:name w:val="Rešetka tablice1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poredtablice">
    <w:name w:val="Raspored tablice"/>
    <w:basedOn w:val="Obinatablica"/>
    <w:uiPriority w:val="99"/>
    <w:tblPr>
      <w:tblCellMar>
        <w:left w:w="0" w:type="dxa"/>
        <w:right w:w="0" w:type="dxa"/>
      </w:tblCellMar>
    </w:tblPr>
  </w:style>
  <w:style w:type="paragraph" w:customStyle="1" w:styleId="opis">
    <w:name w:val="opis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2"/>
      </w:numPr>
    </w:p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vrtka">
    <w:name w:val="Tvrtk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podnoje">
    <w:name w:val="podnožje"/>
    <w:basedOn w:val="Normal"/>
    <w:link w:val="Znakpodnoj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podnoja">
    <w:name w:val="Znak podnožja"/>
    <w:basedOn w:val="Zadanifontodlomka"/>
    <w:link w:val="podnoje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Naslov10">
    <w:name w:val="Naslov1"/>
    <w:basedOn w:val="Normal"/>
    <w:next w:val="Normal"/>
    <w:link w:val="Znaknaslova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Znaknaslova">
    <w:name w:val="Znak naslova"/>
    <w:basedOn w:val="Zadanifontodlomka"/>
    <w:link w:val="Naslov10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Podnaslov1">
    <w:name w:val="Podnaslov1"/>
    <w:basedOn w:val="Normal"/>
    <w:next w:val="Normal"/>
    <w:link w:val="Znakpodnaslova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Znakpodnaslova">
    <w:name w:val="Znak podnaslova"/>
    <w:basedOn w:val="Zadanifontodlomka"/>
    <w:link w:val="Podnaslov1"/>
    <w:uiPriority w:val="1"/>
    <w:rPr>
      <w:i/>
      <w:iCs/>
      <w:color w:val="FFFFFF" w:themeColor="background1"/>
      <w:sz w:val="24"/>
    </w:rPr>
  </w:style>
  <w:style w:type="paragraph" w:customStyle="1" w:styleId="Bezrazmaka">
    <w:name w:val="Bez razmaka"/>
    <w:uiPriority w:val="99"/>
    <w:qFormat/>
    <w:pPr>
      <w:spacing w:after="0" w:line="240" w:lineRule="auto"/>
    </w:pPr>
  </w:style>
  <w:style w:type="paragraph" w:customStyle="1" w:styleId="Citat1">
    <w:name w:val="Citat1"/>
    <w:basedOn w:val="Normal"/>
    <w:next w:val="Normal"/>
    <w:link w:val="Znakcitata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citata">
    <w:name w:val="Znak citata"/>
    <w:basedOn w:val="Zadanifontodlomka"/>
    <w:link w:val="Citat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naslova3">
    <w:name w:val="Znak naslova 3"/>
    <w:basedOn w:val="Zadanifontodlomka"/>
    <w:link w:val="naslov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Roaming\Microsoft\Templates\Bro&#353;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945E1F88644FD955B7358E02C54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98CE17-B394-40FF-BE4E-9388E7982C53}"/>
      </w:docPartPr>
      <w:docPartBody>
        <w:p w:rsidR="00185FE6" w:rsidRDefault="005F44B2">
          <w:pPr>
            <w:pStyle w:val="2F1945E1F88644FD955B7358E02C5463"/>
          </w:pPr>
          <w:r>
            <w:t>[naziv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B2"/>
    <w:rsid w:val="00185FE6"/>
    <w:rsid w:val="00442C2F"/>
    <w:rsid w:val="00577326"/>
    <w:rsid w:val="005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F1945E1F88644FD955B7358E02C5463">
    <w:name w:val="2F1945E1F88644FD955B7358E02C5463"/>
  </w:style>
  <w:style w:type="paragraph" w:customStyle="1" w:styleId="2AAD8FC656FE4BE5BF20D789D5237E2B">
    <w:name w:val="2AAD8FC656FE4BE5BF20D789D5237E2B"/>
    <w:rsid w:val="00185FE6"/>
  </w:style>
  <w:style w:type="paragraph" w:customStyle="1" w:styleId="A2AA1E3A20E7463BAEBA6B8BCC971B7B">
    <w:name w:val="A2AA1E3A20E7463BAEBA6B8BCC971B7B"/>
    <w:rsid w:val="00185FE6"/>
  </w:style>
  <w:style w:type="paragraph" w:customStyle="1" w:styleId="34352A47136C41BBA2E999344170D89E">
    <w:name w:val="34352A47136C41BBA2E999344170D89E"/>
    <w:rsid w:val="00185FE6"/>
  </w:style>
  <w:style w:type="paragraph" w:customStyle="1" w:styleId="8972448970F74ACA86A57C26504EEAE7">
    <w:name w:val="8972448970F74ACA86A57C26504EEAE7"/>
    <w:rsid w:val="00185FE6"/>
  </w:style>
  <w:style w:type="paragraph" w:customStyle="1" w:styleId="A02925FAEE654D4FBED4B86F5AF0FB09">
    <w:name w:val="A02925FAEE654D4FBED4B86F5AF0FB09"/>
    <w:rsid w:val="00185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01519-366A-4CDB-8526-CAE5DDC09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Brošura.dotx</Template>
  <TotalTime>75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Siguran život na internetu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Milka</cp:lastModifiedBy>
  <cp:revision>5</cp:revision>
  <dcterms:created xsi:type="dcterms:W3CDTF">2016-02-12T14:15:00Z</dcterms:created>
  <dcterms:modified xsi:type="dcterms:W3CDTF">2016-02-20T17:26:00Z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