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414556937"/>
        <w:docPartObj>
          <w:docPartGallery w:val="Cover Pages"/>
          <w:docPartUnique/>
        </w:docPartObj>
      </w:sdtPr>
      <w:sdtEndPr/>
      <w:sdtContent>
        <w:p w:rsidR="00E138C8" w:rsidRDefault="00E138C8">
          <w:pPr>
            <w:pStyle w:val="Bezproreda"/>
            <w:rPr>
              <w:rFonts w:eastAsia="Times New Roman" w:cs="Times New Roman"/>
              <w:sz w:val="36"/>
              <w:szCs w:val="36"/>
              <w:lang w:eastAsia="en-US"/>
            </w:rPr>
          </w:pPr>
        </w:p>
        <w:p w:rsidR="00E138C8" w:rsidRDefault="00E138C8">
          <w:pPr>
            <w:spacing w:after="0" w:line="240" w:lineRule="auto"/>
            <w:jc w:val="center"/>
            <w:rPr>
              <w:rFonts w:eastAsia="Times New Roman" w:cs="Times New Roman"/>
              <w:b/>
              <w:sz w:val="36"/>
              <w:szCs w:val="36"/>
              <w:lang w:eastAsia="en-US"/>
            </w:rPr>
          </w:pPr>
        </w:p>
        <w:p w:rsidR="00E138C8" w:rsidRDefault="00E138C8">
          <w:pPr>
            <w:spacing w:after="0" w:line="240" w:lineRule="auto"/>
            <w:jc w:val="center"/>
            <w:rPr>
              <w:rFonts w:eastAsia="Times New Roman" w:cs="Times New Roman"/>
              <w:b/>
              <w:sz w:val="36"/>
              <w:szCs w:val="36"/>
              <w:lang w:eastAsia="en-US"/>
            </w:rPr>
          </w:pPr>
        </w:p>
        <w:p w:rsidR="00E138C8" w:rsidRDefault="00E138C8">
          <w:pPr>
            <w:spacing w:after="0" w:line="240" w:lineRule="auto"/>
            <w:jc w:val="center"/>
            <w:rPr>
              <w:rFonts w:eastAsia="Times New Roman" w:cs="Times New Roman"/>
              <w:b/>
              <w:sz w:val="36"/>
              <w:szCs w:val="36"/>
              <w:lang w:eastAsia="en-US"/>
            </w:rPr>
          </w:pPr>
        </w:p>
        <w:p w:rsidR="00E138C8" w:rsidRDefault="00E138C8">
          <w:pPr>
            <w:spacing w:after="0" w:line="240" w:lineRule="auto"/>
            <w:jc w:val="center"/>
            <w:rPr>
              <w:rFonts w:eastAsia="Times New Roman" w:cs="Times New Roman"/>
              <w:b/>
              <w:sz w:val="36"/>
              <w:szCs w:val="36"/>
              <w:lang w:eastAsia="en-US"/>
            </w:rPr>
          </w:pPr>
        </w:p>
        <w:p w:rsidR="00E138C8" w:rsidRDefault="00E138C8">
          <w:pPr>
            <w:spacing w:after="0" w:line="240" w:lineRule="auto"/>
            <w:jc w:val="center"/>
            <w:rPr>
              <w:rFonts w:eastAsia="Times New Roman" w:cs="Times New Roman"/>
              <w:b/>
              <w:sz w:val="36"/>
              <w:szCs w:val="36"/>
              <w:lang w:eastAsia="en-US"/>
            </w:rPr>
          </w:pPr>
        </w:p>
        <w:p w:rsidR="00E138C8" w:rsidRDefault="00E138C8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36"/>
              <w:szCs w:val="36"/>
              <w:lang w:eastAsia="en-US"/>
            </w:rPr>
          </w:pPr>
        </w:p>
        <w:p w:rsidR="00E138C8" w:rsidRDefault="009B6288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36"/>
              <w:szCs w:val="36"/>
              <w:lang w:eastAsia="en-US"/>
            </w:rPr>
          </w:pPr>
          <w:r>
            <w:rPr>
              <w:rFonts w:ascii="Times New Roman" w:eastAsia="Times New Roman" w:hAnsi="Times New Roman" w:cs="Times New Roman"/>
              <w:b/>
              <w:sz w:val="36"/>
              <w:szCs w:val="36"/>
              <w:lang w:eastAsia="en-US"/>
            </w:rPr>
            <w:t>GODIŠNJI PLAN I PROGRAM RADA ŠKOLE</w:t>
          </w:r>
        </w:p>
        <w:p w:rsidR="00E138C8" w:rsidRDefault="009B6288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36"/>
              <w:szCs w:val="36"/>
              <w:lang w:eastAsia="en-US"/>
            </w:rPr>
          </w:pPr>
          <w:r>
            <w:rPr>
              <w:rFonts w:ascii="Times New Roman" w:eastAsia="Times New Roman" w:hAnsi="Times New Roman" w:cs="Times New Roman"/>
              <w:b/>
              <w:sz w:val="36"/>
              <w:szCs w:val="36"/>
              <w:lang w:eastAsia="en-US"/>
            </w:rPr>
            <w:t>ZA ŠKOLSKU 2025./2026. GODINU</w:t>
          </w:r>
        </w:p>
        <w:p w:rsidR="00E138C8" w:rsidRDefault="00E138C8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36"/>
              <w:szCs w:val="36"/>
              <w:lang w:eastAsia="en-US"/>
            </w:rPr>
          </w:pPr>
        </w:p>
        <w:p w:rsidR="00E138C8" w:rsidRDefault="00E138C8">
          <w:pPr>
            <w:spacing w:after="0" w:line="240" w:lineRule="auto"/>
            <w:jc w:val="center"/>
            <w:rPr>
              <w:rFonts w:eastAsia="Times New Roman" w:cs="Times New Roman"/>
              <w:b/>
              <w:sz w:val="36"/>
              <w:szCs w:val="36"/>
              <w:lang w:eastAsia="en-US"/>
            </w:rPr>
          </w:pPr>
        </w:p>
        <w:p w:rsidR="00E138C8" w:rsidRDefault="009B6288">
          <w:pPr>
            <w:spacing w:after="0" w:line="240" w:lineRule="auto"/>
            <w:jc w:val="center"/>
            <w:rPr>
              <w:rFonts w:eastAsia="Times New Roman" w:cs="Times New Roman"/>
              <w:b/>
              <w:sz w:val="36"/>
              <w:szCs w:val="36"/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4097655" cy="4422140"/>
                <wp:effectExtent l="0" t="0" r="0" b="0"/>
                <wp:docPr id="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7655" cy="442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138C8" w:rsidRDefault="00E138C8">
          <w:pPr>
            <w:spacing w:after="0" w:line="240" w:lineRule="auto"/>
            <w:rPr>
              <w:rFonts w:eastAsia="Times New Roman" w:cs="Calibri"/>
              <w:b/>
              <w:sz w:val="32"/>
              <w:szCs w:val="32"/>
              <w:lang w:eastAsia="en-US"/>
            </w:rPr>
          </w:pPr>
        </w:p>
        <w:p w:rsidR="00E138C8" w:rsidRDefault="009B6288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32"/>
              <w:szCs w:val="32"/>
              <w:lang w:eastAsia="en-US"/>
            </w:rPr>
          </w:pPr>
          <w:r>
            <w:rPr>
              <w:rFonts w:ascii="Times New Roman" w:eastAsia="Times New Roman" w:hAnsi="Times New Roman" w:cs="Times New Roman"/>
              <w:b/>
              <w:sz w:val="32"/>
              <w:szCs w:val="32"/>
              <w:lang w:eastAsia="en-US"/>
            </w:rPr>
            <w:t>KNIN, 2025.</w:t>
          </w:r>
        </w:p>
        <w:p w:rsidR="00E138C8" w:rsidRDefault="00E138C8"/>
        <w:p w:rsidR="00E138C8" w:rsidRDefault="009B6288">
          <w:pPr>
            <w:rPr>
              <w:rFonts w:ascii="Times New Roman" w:hAnsi="Times New Roman" w:cs="Times New Roman"/>
              <w:b/>
            </w:rPr>
          </w:pPr>
          <w:r>
            <w:br w:type="page"/>
          </w:r>
        </w:p>
      </w:sdtContent>
    </w:sdt>
    <w:p w:rsidR="00E138C8" w:rsidRDefault="009B6288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OSNOVNA ŠKOLA DR. FRANJE TUĐMANA</w:t>
      </w:r>
    </w:p>
    <w:p w:rsidR="00E138C8" w:rsidRDefault="009B6288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KNEZA IVANIŠA NELIPIĆA 2</w:t>
      </w:r>
    </w:p>
    <w:p w:rsidR="00E138C8" w:rsidRDefault="009B6288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22 300 KNIN</w:t>
      </w:r>
    </w:p>
    <w:p w:rsidR="00E138C8" w:rsidRDefault="00E138C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38C8" w:rsidRDefault="00E138C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38C8" w:rsidRDefault="00E138C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E138C8" w:rsidRDefault="00E138C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E138C8" w:rsidRDefault="00E138C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E138C8" w:rsidRDefault="00E138C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E138C8" w:rsidRDefault="00E138C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E138C8" w:rsidRDefault="00E138C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138C8" w:rsidRDefault="009B628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GODIŠNJI PLAN I PROGRAM RADA ŠKOLE</w:t>
      </w:r>
    </w:p>
    <w:p w:rsidR="00E138C8" w:rsidRDefault="009B628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ZA ŠKOLSKU 2025./2026. GODINU</w:t>
      </w:r>
    </w:p>
    <w:p w:rsidR="00E138C8" w:rsidRDefault="00E138C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138C8" w:rsidRDefault="00E138C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E138C8" w:rsidRDefault="00E138C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E138C8" w:rsidRDefault="00E138C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E138C8" w:rsidRDefault="00E138C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E138C8" w:rsidRDefault="00E138C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E138C8" w:rsidRDefault="00E138C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E138C8" w:rsidRDefault="00E138C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138C8" w:rsidRDefault="009B6288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Knin, 6. </w:t>
      </w:r>
      <w:r>
        <w:rPr>
          <w:rFonts w:ascii="Times New Roman" w:hAnsi="Times New Roman" w:cs="Times New Roman"/>
          <w:b/>
          <w:i/>
          <w:sz w:val="24"/>
          <w:szCs w:val="24"/>
        </w:rPr>
        <w:t>listopada 2025. godine</w:t>
      </w:r>
    </w:p>
    <w:p w:rsidR="00E138C8" w:rsidRDefault="00E138C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38C8" w:rsidRDefault="00E138C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138C8" w:rsidRDefault="00E138C8"/>
    <w:p w:rsidR="00E138C8" w:rsidRDefault="00E138C8"/>
    <w:p w:rsidR="00E138C8" w:rsidRDefault="00E138C8">
      <w:pPr>
        <w:spacing w:line="379" w:lineRule="auto"/>
        <w:ind w:right="396"/>
      </w:pPr>
    </w:p>
    <w:p w:rsidR="00E138C8" w:rsidRDefault="009B6288">
      <w:pPr>
        <w:spacing w:line="379" w:lineRule="auto"/>
        <w:ind w:right="396"/>
      </w:pPr>
      <w:r>
        <w:lastRenderedPageBreak/>
        <w:t xml:space="preserve">                                </w:t>
      </w:r>
      <w:r>
        <w:object w:dxaOrig="7332" w:dyaOrig="10140">
          <v:shape id="ole_rId3" o:spid="_x0000_i1025" style="width:458.6pt;height:633.75pt" coordsize="" o:spt="100" adj="0,,0" path="" stroked="f">
            <v:stroke joinstyle="miter"/>
            <v:imagedata r:id="rId10" o:title=""/>
            <v:formulas/>
            <v:path o:connecttype="segments"/>
          </v:shape>
          <o:OLEObject Type="Embed" ProgID="AcroExch.Document.DC" ShapeID="ole_rId3" DrawAspect="Content" ObjectID="_1821942367" r:id="rId11"/>
        </w:object>
      </w:r>
    </w:p>
    <w:sdt>
      <w:sdtPr>
        <w:rPr>
          <w:rFonts w:ascii="Calibri" w:eastAsiaTheme="minorEastAsia" w:hAnsi="Calibri" w:cstheme="minorBidi"/>
          <w:color w:val="auto"/>
          <w:sz w:val="22"/>
          <w:szCs w:val="22"/>
        </w:rPr>
        <w:id w:val="-118218757"/>
        <w:docPartObj>
          <w:docPartGallery w:val="Table of Contents"/>
          <w:docPartUnique/>
        </w:docPartObj>
      </w:sdtPr>
      <w:sdtEndPr/>
      <w:sdtContent>
        <w:p w:rsidR="00E138C8" w:rsidRDefault="009B6288">
          <w:pPr>
            <w:pStyle w:val="TOCNaslov"/>
            <w:numPr>
              <w:ilvl w:val="0"/>
              <w:numId w:val="42"/>
            </w:numPr>
            <w:ind w:left="0"/>
          </w:pPr>
          <w:r>
            <w:t>Sadržaj</w:t>
          </w:r>
        </w:p>
        <w:p w:rsidR="00E138C8" w:rsidRDefault="009B6288">
          <w:pPr>
            <w:pStyle w:val="Sadraj1"/>
            <w:tabs>
              <w:tab w:val="right" w:leader="dot" w:pos="9063"/>
            </w:tabs>
            <w:rPr>
              <w:rFonts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r>
            <w:fldChar w:fldCharType="begin"/>
          </w:r>
          <w:r>
            <w:rPr>
              <w:rStyle w:val="Indeksnapoveznica"/>
              <w:webHidden/>
            </w:rPr>
            <w:instrText>TOC \z \o "1-3" \u \h</w:instrText>
          </w:r>
          <w:r>
            <w:rPr>
              <w:rStyle w:val="Indeksnapoveznica"/>
            </w:rPr>
            <w:fldChar w:fldCharType="separate"/>
          </w:r>
          <w:hyperlink w:anchor="_Toc178669499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_Toc178669499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Poglavlje 2 OSNOVNI PODACI O ŠKOLI</w:t>
            </w:r>
            <w:r>
              <w:rPr>
                <w:rStyle w:val="Indeksnapoveznica"/>
                <w:webHidden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1"/>
            <w:tabs>
              <w:tab w:val="right" w:leader="dot" w:pos="9063"/>
            </w:tabs>
            <w:rPr>
              <w:rFonts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00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_Toc178669500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Poglavlje 3 1. PODACI O UVJETIMA RADA</w:t>
            </w:r>
            <w:r>
              <w:rPr>
                <w:rStyle w:val="Indeksnapoveznica"/>
                <w:webHidden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01">
            <w:r>
              <w:rPr>
                <w:rStyle w:val="Indeksnapoveznica"/>
                <w:b/>
                <w:webHidden/>
              </w:rPr>
              <w:t xml:space="preserve">1.1.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</w:instrText>
            </w:r>
            <w:r>
              <w:rPr>
                <w:webHidden/>
              </w:rPr>
              <w:instrText>_Toc178669501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Podaci o upisnom području</w:t>
            </w:r>
            <w:r>
              <w:rPr>
                <w:rStyle w:val="Indeksnapoveznica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02">
            <w:r>
              <w:rPr>
                <w:rStyle w:val="Indeksnapoveznica"/>
                <w:b/>
                <w:bCs/>
                <w:webHidden/>
              </w:rPr>
              <w:t xml:space="preserve">1.2.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_Toc178669502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Prostorni uvjeti</w:t>
            </w:r>
            <w:r>
              <w:rPr>
                <w:rStyle w:val="Indeksnapoveznica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03">
            <w:r>
              <w:rPr>
                <w:rStyle w:val="Indeksnapoveznica"/>
                <w:b/>
                <w:webHidden/>
              </w:rPr>
              <w:t xml:space="preserve">1.2.1. 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_Toc178669503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Unutrašnji školski prostori</w:t>
            </w:r>
            <w:r>
              <w:rPr>
                <w:rStyle w:val="Indeksnapoveznica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04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_Toc178669504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1.2.2. Nastavna sredstv</w:t>
            </w:r>
            <w:r>
              <w:rPr>
                <w:rStyle w:val="Indeksnapoveznica"/>
                <w:webHidden/>
              </w:rPr>
              <w:t>a i pomagala</w:t>
            </w:r>
            <w:r>
              <w:rPr>
                <w:rStyle w:val="Indeksnapoveznica"/>
                <w:webHidden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05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_Toc178669505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1.2.3. Knjižni fond škole</w:t>
            </w:r>
            <w:r>
              <w:rPr>
                <w:rStyle w:val="Indeksnapoveznica"/>
                <w:webHidden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06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_Toc178669506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1.2.4.  Plan adaptacije školskog prostora</w:t>
            </w:r>
            <w:r>
              <w:rPr>
                <w:rStyle w:val="Indeksnapoveznica"/>
                <w:webHidden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07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_Toc178669507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1.2.5.  Plan uređenja školskog okoliša</w:t>
            </w:r>
            <w:r>
              <w:rPr>
                <w:rStyle w:val="Indeksnapoveznica"/>
                <w:webHidden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1"/>
            <w:tabs>
              <w:tab w:val="right" w:leader="dot" w:pos="9063"/>
            </w:tabs>
            <w:rPr>
              <w:rFonts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08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_Toc178669508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Poglavlje 4 2.  PODACI O IZVR</w:t>
            </w:r>
            <w:r>
              <w:rPr>
                <w:rStyle w:val="Indeksnapoveznica"/>
                <w:webHidden/>
              </w:rPr>
              <w:t>ŠITELJIMA POSLOVA I NJIHOVIM RADNIM ZADUŽENJIMA U 2023./2024. ŠKOLSKOJ GODINI</w:t>
            </w:r>
            <w:r>
              <w:rPr>
                <w:rStyle w:val="Indeksnapoveznica"/>
                <w:webHidden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09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_Toc178669509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2.1. Podaci o odgojno-obrazovnim radnicima</w:t>
            </w:r>
            <w:r>
              <w:rPr>
                <w:rStyle w:val="Indeksnapoveznica"/>
                <w:webHidden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10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_Toc178669510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2.1.1. Podaci o učiteljima razredne nastave</w:t>
            </w:r>
            <w:r>
              <w:rPr>
                <w:rStyle w:val="Indeksnapoveznica"/>
                <w:webHidden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11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_Toc178669511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2.1.2. Podaci o učiteljima predmetne nastave</w:t>
            </w:r>
            <w:r>
              <w:rPr>
                <w:rStyle w:val="Indeksnapoveznica"/>
                <w:webHidden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12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_Toc178669512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2.1.3. Podaci o vjeroučiteljima</w:t>
            </w:r>
            <w:r>
              <w:rPr>
                <w:rStyle w:val="Indeksnapoveznica"/>
                <w:webHidden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13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_Toc178669513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2.1.4. Podaci o učiteljima dopunske nastave za srpsku nacionalnu manjinu, model C</w:t>
            </w:r>
            <w:r>
              <w:rPr>
                <w:rStyle w:val="Indeksnapoveznica"/>
                <w:webHidden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14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_Toc178669514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2.1.5. Podaci o učiteljima izbornih predmeta: njemački jezik i informatika</w:t>
            </w:r>
            <w:r>
              <w:rPr>
                <w:rStyle w:val="Indeksnapoveznica"/>
                <w:webHidden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15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_Toc178669515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2.1.6.   Podaci o ravnatelju i stručnim suradnicima</w:t>
            </w:r>
            <w:r>
              <w:rPr>
                <w:rStyle w:val="Indeksnapoveznica"/>
                <w:webHidden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16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_Toc178669516 \</w:instrText>
            </w:r>
            <w:r>
              <w:rPr>
                <w:webHidden/>
              </w:rPr>
              <w:instrText>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2.1.7. Podaci o odgojno-obrazovnim radnicima - pripravnicima</w:t>
            </w:r>
            <w:r>
              <w:rPr>
                <w:rStyle w:val="Indeksnapoveznica"/>
                <w:webHidden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17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_Toc178669517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2.2. Podaci o administrativno-tehničkom osoblju škole</w:t>
            </w:r>
            <w:r>
              <w:rPr>
                <w:rStyle w:val="Indeksnapoveznica"/>
                <w:webHidden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18">
            <w:r>
              <w:rPr>
                <w:rStyle w:val="Indeksnapoveznica"/>
                <w:webHidden/>
              </w:rPr>
              <w:t>2.3.</w:t>
            </w:r>
            <w:r>
              <w:rPr>
                <w:rStyle w:val="Indeksnapoveznica"/>
                <w:rFonts w:asciiTheme="minorHAnsi" w:hAnsiTheme="minorHAnsi" w:cstheme="minorBid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_Toc178669518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Tjedna zaduženja odgojno-obrazovnih radnika škole</w:t>
            </w:r>
            <w:r>
              <w:rPr>
                <w:rStyle w:val="Indeksnapoveznica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19">
            <w:r>
              <w:rPr>
                <w:rStyle w:val="Indeksnapoveznica"/>
                <w:webHidden/>
              </w:rPr>
              <w:t>2.3.1.</w:t>
            </w:r>
            <w:r>
              <w:rPr>
                <w:rStyle w:val="Indeksnapoveznica"/>
                <w:rFonts w:asciiTheme="minorHAnsi" w:hAnsiTheme="minorHAnsi" w:cstheme="minorBid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_Toc178669519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Tjedna zaduženja učitelja razredne nastave</w:t>
            </w:r>
            <w:r>
              <w:rPr>
                <w:rStyle w:val="Indeksnapoveznica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20">
            <w:r>
              <w:rPr>
                <w:rStyle w:val="Indeksnapoveznica"/>
                <w:webHidden/>
              </w:rPr>
              <w:t>2.3.2.</w:t>
            </w:r>
            <w:r>
              <w:rPr>
                <w:rStyle w:val="Indeksnapoveznica"/>
                <w:rFonts w:asciiTheme="minorHAnsi" w:hAnsiTheme="minorHAnsi" w:cstheme="minorBid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_Toc178669520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Tjedna zad</w:t>
            </w:r>
            <w:r>
              <w:rPr>
                <w:rStyle w:val="Indeksnapoveznica"/>
              </w:rPr>
              <w:t>uženja učitelja predmetne nastave</w:t>
            </w:r>
            <w:r>
              <w:rPr>
                <w:rStyle w:val="Indeksnapoveznica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21">
            <w:r>
              <w:rPr>
                <w:rStyle w:val="Indeksnapoveznica"/>
                <w:webHidden/>
              </w:rPr>
              <w:t>2.3.3.</w:t>
            </w:r>
            <w:r>
              <w:rPr>
                <w:rStyle w:val="Indeksnapoveznica"/>
                <w:rFonts w:asciiTheme="minorHAnsi" w:hAnsiTheme="minorHAnsi" w:cstheme="minorBid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_Toc178669521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Tjedna zaduženja učitelja izborne  nastave</w:t>
            </w:r>
            <w:r>
              <w:rPr>
                <w:rStyle w:val="Indeksnapoveznica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22">
            <w:r>
              <w:rPr>
                <w:rStyle w:val="Indeksnapoveznica"/>
                <w:webHidden/>
              </w:rPr>
              <w:t>2.3.4.</w:t>
            </w:r>
            <w:r>
              <w:rPr>
                <w:rStyle w:val="Indeksnapoveznica"/>
                <w:rFonts w:asciiTheme="minorHAnsi" w:hAnsiTheme="minorHAnsi" w:cstheme="minorBid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_Toc178669522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Tjedna zaduženja učitelja za nastavu po modelu C</w:t>
            </w:r>
            <w:r>
              <w:rPr>
                <w:rStyle w:val="Indeksnapoveznica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23">
            <w:r>
              <w:rPr>
                <w:rStyle w:val="Indeksnapoveznica"/>
                <w:webHidden/>
              </w:rPr>
              <w:t>2.3.5</w:t>
            </w:r>
            <w:r>
              <w:rPr>
                <w:rStyle w:val="Indeksnapoveznica"/>
                <w:webHidden/>
              </w:rPr>
              <w:t>.</w:t>
            </w:r>
            <w:r>
              <w:rPr>
                <w:rStyle w:val="Indeksnapoveznica"/>
                <w:rFonts w:asciiTheme="minorHAnsi" w:hAnsiTheme="minorHAnsi" w:cstheme="minorBid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_Toc178669523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Tjedna zaduženja ravnatelja i stručnih suradnika škole</w:t>
            </w:r>
            <w:r>
              <w:rPr>
                <w:rStyle w:val="Indeksnapoveznica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24">
            <w:r>
              <w:rPr>
                <w:rStyle w:val="Indeksnapoveznica"/>
                <w:webHidden/>
              </w:rPr>
              <w:t>2.3.6.</w:t>
            </w:r>
            <w:r>
              <w:rPr>
                <w:rStyle w:val="Indeksnapoveznica"/>
                <w:rFonts w:asciiTheme="minorHAnsi" w:hAnsiTheme="minorHAnsi" w:cstheme="minorBid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_Toc178669524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Tjedna zaduženja ostalih radnika škole</w:t>
            </w:r>
            <w:r>
              <w:rPr>
                <w:rStyle w:val="Indeksnapoveznica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1"/>
            <w:tabs>
              <w:tab w:val="left" w:pos="440"/>
              <w:tab w:val="right" w:leader="dot" w:pos="9063"/>
            </w:tabs>
            <w:rPr>
              <w:rFonts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25">
            <w:r>
              <w:rPr>
                <w:rStyle w:val="Indeksnapoveznica"/>
                <w:webHidden/>
              </w:rPr>
              <w:t>3.</w:t>
            </w:r>
            <w:r>
              <w:rPr>
                <w:rStyle w:val="Indeksnapoveznica"/>
                <w:rFonts w:cstheme="minorBid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_Toc178669525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PODACI O ORGANIZACIJI RADA</w:t>
            </w:r>
            <w:r>
              <w:rPr>
                <w:rStyle w:val="Indeksnapoveznica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26">
            <w:r>
              <w:rPr>
                <w:rStyle w:val="Indeksnapoveznica"/>
                <w:webHidden/>
              </w:rPr>
              <w:t>3.1.</w:t>
            </w:r>
            <w:r>
              <w:rPr>
                <w:rStyle w:val="Indeksnapoveznica"/>
                <w:rFonts w:asciiTheme="minorHAnsi" w:hAnsiTheme="minorHAnsi" w:cstheme="minorBid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_Toc178669526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Organizacija rada</w:t>
            </w:r>
            <w:r>
              <w:rPr>
                <w:rStyle w:val="Indeksnapoveznica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27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_Toc178669527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3.3.  Podaci o broju učenika i razrednih odjela</w:t>
            </w:r>
            <w:r>
              <w:rPr>
                <w:rStyle w:val="Indeksnapoveznica"/>
                <w:webHidden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28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_Toc178669528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3.3.1. Primjereni oblik školovanja po razredima i oblicima rada</w:t>
            </w:r>
            <w:r>
              <w:rPr>
                <w:rStyle w:val="Indeksnapoveznica"/>
                <w:webHidden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29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_Toc178669529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3.4.  Godišnji kalendar rada</w:t>
            </w:r>
            <w:r>
              <w:rPr>
                <w:rStyle w:val="Indeksnapoveznica"/>
                <w:webHidden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1"/>
            <w:tabs>
              <w:tab w:val="left" w:pos="440"/>
              <w:tab w:val="right" w:leader="dot" w:pos="9063"/>
            </w:tabs>
            <w:rPr>
              <w:rFonts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30">
            <w:r>
              <w:rPr>
                <w:rStyle w:val="Indeksnapoveznica"/>
                <w:webHidden/>
              </w:rPr>
              <w:t>4.</w:t>
            </w:r>
            <w:r>
              <w:rPr>
                <w:rStyle w:val="Indeksnapoveznica"/>
                <w:rFonts w:cstheme="minorBid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_Toc178669530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TJEDNI I GODIŠNJI BROJ SATI PO RAZREDIMA I OBLICIMA ODGOJNO-OBRAZOVNOG RADA</w:t>
            </w:r>
            <w:r>
              <w:rPr>
                <w:rStyle w:val="Indeksnapoveznica"/>
              </w:rPr>
              <w:tab/>
              <w:t>22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31">
            <w:r>
              <w:rPr>
                <w:rStyle w:val="Indeksnapoveznica"/>
                <w:webHidden/>
              </w:rPr>
              <w:t>4.1. Tjedni i godišnji broj nastavnih sat</w:t>
            </w:r>
            <w:r>
              <w:rPr>
                <w:rStyle w:val="Indeksnapoveznica"/>
                <w:webHidden/>
              </w:rPr>
              <w:t>i za obvezne nastavne predmete po razredima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_Toc178669531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32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_Toc178669532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4.2. Tjedni i godišnji broj nastavnih sati izborne nastav</w:t>
            </w:r>
            <w:r>
              <w:rPr>
                <w:rStyle w:val="Indeksnapoveznica"/>
                <w:webHidden/>
              </w:rPr>
              <w:t>e</w:t>
            </w:r>
            <w:r>
              <w:rPr>
                <w:rStyle w:val="Indeksnapoveznica"/>
                <w:webHidden/>
              </w:rPr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33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_Toc178669533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4.2.1. Tjedni i godišnji broj nastavnih sati izborne nastave vjeronauka</w:t>
            </w:r>
            <w:r>
              <w:rPr>
                <w:rStyle w:val="Indeksnapoveznica"/>
                <w:webHidden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34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_Toc178669534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4.2.2. Tjedni i godišnji broj nastavnih sati izborne nastave njemačkog jezika</w:t>
            </w:r>
            <w:r>
              <w:rPr>
                <w:rStyle w:val="Indeksnapoveznica"/>
                <w:webHidden/>
              </w:rPr>
              <w:tab/>
              <w:t>25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35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_Toc178669535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4.2.3. Tjedni i godišnji broj nastavnih sati izborne nastave informatike</w:t>
            </w:r>
            <w:r>
              <w:rPr>
                <w:rStyle w:val="Indeksnapoveznica"/>
                <w:webHidden/>
              </w:rPr>
              <w:tab/>
              <w:t>25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36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_Toc178669536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4.2.4.  Dopunska nastava na jeziku i pismu srpske nacionalne manjine (model C)</w:t>
            </w:r>
            <w:r>
              <w:rPr>
                <w:rStyle w:val="Indeksnapoveznica"/>
                <w:webHidden/>
              </w:rPr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37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_Toc178669537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4.2.5. Tjedni i godiš</w:t>
            </w:r>
            <w:r>
              <w:rPr>
                <w:rStyle w:val="Indeksnapoveznica"/>
                <w:webHidden/>
              </w:rPr>
              <w:t>nji broj nastavnih sati izborne nastave informatike i tehničkog u PO</w:t>
            </w:r>
            <w:r>
              <w:rPr>
                <w:rStyle w:val="Indeksnapoveznica"/>
                <w:webHidden/>
              </w:rPr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38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_Toc178669538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4.3.  Tjedni i godišnji broj nastavnih sati dopunske nast</w:t>
            </w:r>
            <w:r>
              <w:rPr>
                <w:rStyle w:val="Indeksnapoveznica"/>
                <w:webHidden/>
              </w:rPr>
              <w:t>ave</w:t>
            </w:r>
            <w:r>
              <w:rPr>
                <w:rStyle w:val="Indeksnapoveznica"/>
                <w:webHidden/>
              </w:rPr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39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_Toc178669539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4.4.  Tjedni i godišnji broj nastavnih sati dodatne nastave</w:t>
            </w:r>
            <w:r>
              <w:rPr>
                <w:rStyle w:val="Indeksnapoveznica"/>
                <w:webHidden/>
              </w:rPr>
              <w:tab/>
              <w:t>27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40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_Toc178669540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4.5.  Plan izvan učioničke nastave</w:t>
            </w:r>
            <w:r>
              <w:rPr>
                <w:rStyle w:val="Indeksnapoveznica"/>
                <w:webHidden/>
              </w:rPr>
              <w:tab/>
              <w:t>28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1"/>
            <w:tabs>
              <w:tab w:val="left" w:pos="440"/>
              <w:tab w:val="right" w:leader="dot" w:pos="9063"/>
            </w:tabs>
            <w:rPr>
              <w:rFonts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41">
            <w:r>
              <w:rPr>
                <w:rStyle w:val="Indeksnapoveznica"/>
                <w:webHidden/>
              </w:rPr>
              <w:t>5.</w:t>
            </w:r>
            <w:r>
              <w:rPr>
                <w:rStyle w:val="Indeksnapoveznica"/>
                <w:rFonts w:cstheme="minorBid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_Toc178669541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PLANOVI RADA RAVNATELJA, ODGOJNO-OBRAZOVNIH I OSTALIH RADNIKA</w:t>
            </w:r>
            <w:r>
              <w:rPr>
                <w:rStyle w:val="Indeksnapoveznica"/>
              </w:rPr>
              <w:tab/>
              <w:t>29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42">
            <w:r>
              <w:rPr>
                <w:rStyle w:val="Indeksnapoveznica"/>
                <w:webHidden/>
              </w:rPr>
              <w:t>5.1.</w:t>
            </w:r>
            <w:r>
              <w:rPr>
                <w:rStyle w:val="Indeksnapoveznica"/>
                <w:rFonts w:asciiTheme="minorHAnsi" w:hAnsiTheme="minorHAnsi" w:cstheme="minorBid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_Toc178669542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Godišnji plan rada ravnatelja</w:t>
            </w:r>
            <w:r>
              <w:rPr>
                <w:rStyle w:val="Indeksnapoveznica"/>
              </w:rPr>
              <w:tab/>
              <w:t>29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43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_Toc178669543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5.2. Plan rada stručnog s</w:t>
            </w:r>
            <w:r>
              <w:rPr>
                <w:rStyle w:val="Indeksnapoveznica"/>
                <w:webHidden/>
              </w:rPr>
              <w:t>uradnika logopeda</w:t>
            </w:r>
            <w:r>
              <w:rPr>
                <w:rStyle w:val="Indeksnapoveznica"/>
                <w:webHidden/>
              </w:rPr>
              <w:tab/>
              <w:t>38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44">
            <w:r>
              <w:rPr>
                <w:rStyle w:val="Indeksnapoveznica"/>
                <w:webHidden/>
              </w:rPr>
              <w:t>5.3.</w:t>
            </w:r>
            <w:r>
              <w:rPr>
                <w:rStyle w:val="Indeksnapoveznica"/>
                <w:rFonts w:asciiTheme="minorHAnsi" w:hAnsiTheme="minorHAnsi" w:cstheme="minorBid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_Toc178669544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Plan rada stručnog suradnika psihologa</w:t>
            </w:r>
            <w:r>
              <w:rPr>
                <w:rStyle w:val="Indeksnapoveznica"/>
              </w:rPr>
              <w:tab/>
              <w:t>41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r>
            <w:t xml:space="preserve">5.4. </w:t>
          </w:r>
          <w:hyperlink w:anchor="_Toc178669545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_Toc178669545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Plan rada stručnog suradnika pedagoga</w:t>
            </w:r>
            <w:r>
              <w:rPr>
                <w:rStyle w:val="Indeksnapoveznica"/>
                <w:webHidden/>
              </w:rPr>
              <w:tab/>
              <w:t>46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46">
            <w:r>
              <w:rPr>
                <w:rStyle w:val="Indeksnapoveznica"/>
                <w:webHidden/>
              </w:rPr>
              <w:t>5.4.</w:t>
            </w:r>
            <w:r>
              <w:rPr>
                <w:rStyle w:val="Indeksnapoveznica"/>
                <w:rFonts w:asciiTheme="minorHAnsi" w:hAnsiTheme="minorHAnsi" w:cstheme="minorBid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_Toc178669546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Plan rada stručnog suradnika knjižničara</w:t>
            </w:r>
            <w:r>
              <w:rPr>
                <w:rStyle w:val="Indeksnapoveznica"/>
              </w:rPr>
              <w:tab/>
              <w:t>48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47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_Toc178669547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5.6. Plan rada tajnika škole</w:t>
            </w:r>
            <w:r>
              <w:rPr>
                <w:rStyle w:val="Indeksnapoveznica"/>
                <w:webHidden/>
              </w:rPr>
              <w:tab/>
              <w:t>54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48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_Toc178669548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5.7.   Plan rada računovodstveno financijskog  radn</w:t>
            </w:r>
            <w:r>
              <w:rPr>
                <w:rStyle w:val="Indeksnapoveznica"/>
                <w:webHidden/>
              </w:rPr>
              <w:t>ika</w:t>
            </w:r>
            <w:r>
              <w:rPr>
                <w:rStyle w:val="Indeksnapoveznica"/>
                <w:webHidden/>
              </w:rPr>
              <w:tab/>
              <w:t>56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49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_Toc178669549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5.8.   Plan rada domara</w:t>
            </w:r>
            <w:r>
              <w:rPr>
                <w:rStyle w:val="Indeksnapoveznica"/>
                <w:webHidden/>
              </w:rPr>
              <w:tab/>
              <w:t>58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50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_Toc178669550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5.9. Plan rada spremačice</w:t>
            </w:r>
            <w:r>
              <w:rPr>
                <w:rStyle w:val="Indeksnapoveznica"/>
                <w:webHidden/>
              </w:rPr>
              <w:tab/>
              <w:t>58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51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_Toc178669551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5.10. Plan rada kuharice</w:t>
            </w:r>
            <w:r>
              <w:rPr>
                <w:rStyle w:val="Indeksnapoveznica"/>
                <w:webHidden/>
              </w:rPr>
              <w:tab/>
              <w:t>59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52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_Toc178669552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5.11. Plan rada školskog liječnika</w:t>
            </w:r>
            <w:r>
              <w:rPr>
                <w:rStyle w:val="Indeksnapoveznica"/>
                <w:webHidden/>
              </w:rPr>
              <w:tab/>
              <w:t>59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1"/>
            <w:tabs>
              <w:tab w:val="left" w:pos="440"/>
              <w:tab w:val="right" w:leader="dot" w:pos="9063"/>
            </w:tabs>
            <w:rPr>
              <w:rFonts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53">
            <w:r>
              <w:rPr>
                <w:rStyle w:val="Indeksnapoveznica"/>
                <w:webHidden/>
              </w:rPr>
              <w:t>6.</w:t>
            </w:r>
            <w:r>
              <w:rPr>
                <w:rStyle w:val="Indeksnapoveznica"/>
                <w:rFonts w:cstheme="minorBid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_Toc178669553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PLAN RADA ŠKOLSKOG ODBORA I STRUČNIH TIJELA ŠKOLE</w:t>
            </w:r>
            <w:r>
              <w:rPr>
                <w:rStyle w:val="Indeksnapoveznica"/>
              </w:rPr>
              <w:tab/>
              <w:t>60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54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_Toc178669554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6.1.  Plan rada Školskog odbora</w:t>
            </w:r>
            <w:r>
              <w:rPr>
                <w:rStyle w:val="Indeksnapoveznica"/>
                <w:webHidden/>
              </w:rPr>
              <w:tab/>
              <w:t>60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55">
            <w:r>
              <w:rPr>
                <w:rStyle w:val="Indeksnapoveznica"/>
                <w:webHidden/>
              </w:rPr>
              <w:t>6.3.</w:t>
            </w:r>
            <w:r>
              <w:rPr>
                <w:rStyle w:val="Indeksnapoveznica"/>
                <w:rFonts w:asciiTheme="minorHAnsi" w:hAnsiTheme="minorHAnsi" w:cstheme="minorBid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_Toc178669555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Plan rada Vijeća roditelja</w:t>
            </w:r>
            <w:r>
              <w:rPr>
                <w:rStyle w:val="Indeksnapoveznica"/>
              </w:rPr>
              <w:tab/>
              <w:t>60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56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_Toc178669556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6.3.  Plan rada Učiteljskog vijeća</w:t>
            </w:r>
            <w:r>
              <w:rPr>
                <w:rStyle w:val="Indeksnapoveznica"/>
                <w:webHidden/>
              </w:rPr>
              <w:tab/>
              <w:t>61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57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_Toc178669557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6.4.  Plan rada razrednih vijeća</w:t>
            </w:r>
            <w:r>
              <w:rPr>
                <w:rStyle w:val="Indeksnapoveznica"/>
                <w:webHidden/>
              </w:rPr>
              <w:tab/>
              <w:t>62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58">
            <w:r>
              <w:rPr>
                <w:rStyle w:val="Indeksnapoveznica"/>
                <w:webHidden/>
              </w:rPr>
              <w:t>6.5.</w:t>
            </w:r>
            <w:r>
              <w:rPr>
                <w:rStyle w:val="Indeksnapoveznica"/>
                <w:rFonts w:asciiTheme="minorHAnsi" w:hAnsiTheme="minorHAnsi" w:cstheme="minorBidi"/>
                <w:kern w:val="2"/>
                <w:sz w:val="24"/>
                <w:szCs w:val="24"/>
                <w:lang w:val="hr-HR" w:eastAsia="hr-HR"/>
                <w14:ligatures w14:val="standardContextual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_Toc178669558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</w:rPr>
              <w:t>Plan rada razrednika</w:t>
            </w:r>
            <w:r>
              <w:rPr>
                <w:rStyle w:val="Indeksnapoveznica"/>
              </w:rPr>
              <w:tab/>
              <w:t>62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59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_Toc178669559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6.6. Plan rada Vijeća učenika</w:t>
            </w:r>
            <w:r>
              <w:rPr>
                <w:rStyle w:val="Indeksnapoveznica"/>
                <w:webHidden/>
              </w:rPr>
              <w:tab/>
              <w:t>63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1"/>
            <w:tabs>
              <w:tab w:val="right" w:leader="dot" w:pos="9063"/>
            </w:tabs>
            <w:rPr>
              <w:rFonts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60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_Toc178669560</w:instrText>
            </w:r>
            <w:r>
              <w:rPr>
                <w:webHidden/>
              </w:rPr>
              <w:instrText xml:space="preserve">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7. PLAN STRUČNOG OSPOSOBLJAVANJA I USAVRŠAVANJA</w:t>
            </w:r>
            <w:r>
              <w:rPr>
                <w:rStyle w:val="Indeksnapoveznica"/>
                <w:webHidden/>
              </w:rPr>
              <w:tab/>
              <w:t>64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1"/>
            <w:tabs>
              <w:tab w:val="right" w:leader="dot" w:pos="9063"/>
            </w:tabs>
            <w:rPr>
              <w:rFonts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61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_Toc178669561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 xml:space="preserve">8. PODACI O OSTALIM AKTIVNOSTIMA U FUNKCIJI ODGOJNO-OBRAZOVNOG RADA I </w:t>
            </w:r>
            <w:r>
              <w:rPr>
                <w:rStyle w:val="Indeksnapoveznica"/>
                <w:webHidden/>
              </w:rPr>
              <w:t>POSLOVANJA ŠKOLSKE USTANOVE</w:t>
            </w:r>
            <w:r>
              <w:rPr>
                <w:rStyle w:val="Indeksnapoveznica"/>
                <w:webHidden/>
              </w:rPr>
              <w:tab/>
              <w:t>65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2"/>
            <w:rPr>
              <w:rFonts w:asciiTheme="minorHAnsi" w:hAnsiTheme="minorHAnsi"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62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_Toc178669562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8.1. Plan kulturne i javne djelatnosti</w:t>
            </w:r>
            <w:r>
              <w:rPr>
                <w:rStyle w:val="Indeksnapoveznica"/>
                <w:webHidden/>
              </w:rPr>
              <w:tab/>
              <w:t>65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1"/>
            <w:tabs>
              <w:tab w:val="right" w:leader="dot" w:pos="9063"/>
            </w:tabs>
            <w:rPr>
              <w:rFonts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63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_Toc178669563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9. PLAN NABAVE I OPREMANJA</w:t>
            </w:r>
            <w:r>
              <w:rPr>
                <w:rStyle w:val="Indeksnapoveznica"/>
                <w:webHidden/>
              </w:rPr>
              <w:tab/>
              <w:t>66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pPr>
            <w:pStyle w:val="Sadraj1"/>
            <w:tabs>
              <w:tab w:val="right" w:leader="dot" w:pos="9063"/>
            </w:tabs>
            <w:rPr>
              <w:rFonts w:cstheme="minorBidi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178669564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_Toc178669564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napoveznica"/>
                <w:webHidden/>
              </w:rPr>
              <w:t>10. DODATAK</w:t>
            </w:r>
            <w:r>
              <w:rPr>
                <w:rStyle w:val="Indeksnapoveznica"/>
                <w:webHidden/>
              </w:rPr>
              <w:tab/>
              <w:t>66</w:t>
            </w:r>
            <w:r>
              <w:rPr>
                <w:webHidden/>
              </w:rPr>
              <w:fldChar w:fldCharType="end"/>
            </w:r>
          </w:hyperlink>
        </w:p>
        <w:p w:rsidR="00E138C8" w:rsidRDefault="009B6288">
          <w:r>
            <w:fldChar w:fldCharType="end"/>
          </w:r>
        </w:p>
      </w:sdtContent>
    </w:sdt>
    <w:p w:rsidR="00E138C8" w:rsidRDefault="00E138C8">
      <w:pPr>
        <w:rPr>
          <w:b/>
          <w:bCs/>
        </w:rPr>
      </w:pPr>
    </w:p>
    <w:p w:rsidR="00E138C8" w:rsidRDefault="00E138C8"/>
    <w:p w:rsidR="00E138C8" w:rsidRDefault="009B6288" w:rsidP="009B6288">
      <w:pPr>
        <w:pStyle w:val="Naslov1"/>
        <w:numPr>
          <w:ilvl w:val="0"/>
          <w:numId w:val="74"/>
        </w:numPr>
        <w:ind w:left="0"/>
      </w:pPr>
      <w:bookmarkStart w:id="0" w:name="_Toc147742550"/>
      <w:bookmarkStart w:id="1" w:name="_Toc178669499"/>
      <w:r>
        <w:lastRenderedPageBreak/>
        <w:t>OSNOVNI PODACI O ŠKOLI</w:t>
      </w:r>
      <w:bookmarkEnd w:id="0"/>
      <w:bookmarkEnd w:id="1"/>
    </w:p>
    <w:tbl>
      <w:tblPr>
        <w:tblStyle w:val="GridTable4-Accent51"/>
        <w:tblW w:w="9348" w:type="dxa"/>
        <w:tblInd w:w="113" w:type="dxa"/>
        <w:tblLayout w:type="fixed"/>
        <w:tblLook w:val="01E0" w:firstRow="1" w:lastRow="1" w:firstColumn="1" w:lastColumn="1" w:noHBand="0" w:noVBand="0"/>
      </w:tblPr>
      <w:tblGrid>
        <w:gridCol w:w="4435"/>
        <w:gridCol w:w="4913"/>
      </w:tblGrid>
      <w:tr w:rsidR="00E138C8" w:rsidTr="00E13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olor w:val="FFFFFF"/>
              </w:rPr>
              <w:t>Naziv škole: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FFFF"/>
              </w:rPr>
              <w:t>Osnovna škola dr. Franje Tuđmana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>Adresa škole: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Kneza Ivaniša Nelipića 2, Knin</w:t>
            </w:r>
          </w:p>
        </w:tc>
      </w:tr>
      <w:tr w:rsidR="00E138C8" w:rsidTr="00E138C8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Županija: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Šibensko - kninska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Brojevi telefona: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ravnatelj: tel/fax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660 </w:t>
            </w:r>
            <w:r>
              <w:rPr>
                <w:rFonts w:ascii="Times New Roman" w:hAnsi="Times New Roman" w:cs="Times New Roman"/>
              </w:rPr>
              <w:t>670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tajnik: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460 414</w:t>
            </w:r>
          </w:p>
        </w:tc>
      </w:tr>
      <w:tr w:rsidR="00E138C8" w:rsidTr="00E138C8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računovodstvo: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664 659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stručna služba: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660 545 ; 664 662</w:t>
            </w:r>
          </w:p>
        </w:tc>
      </w:tr>
      <w:tr w:rsidR="00E138C8" w:rsidTr="00E138C8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knjižnica: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460 415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E- mail adresa: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hyperlink r:id="rId12">
              <w:r>
                <w:rPr>
                  <w:rStyle w:val="Internetskapoveznica"/>
                  <w:rFonts w:ascii="Times New Roman" w:hAnsi="Times New Roman" w:cs="Times New Roman"/>
                </w:rPr>
                <w:t>ured</w:t>
              </w:r>
              <w:r>
                <w:rPr>
                  <w:rStyle w:val="Internetskapoveznica"/>
                  <w:rFonts w:ascii="Times New Roman" w:hAnsi="Times New Roman" w:cs="Times New Roman"/>
                  <w:sz w:val="20"/>
                  <w:szCs w:val="20"/>
                </w:rPr>
                <w:t>@</w:t>
              </w:r>
              <w:r>
                <w:rPr>
                  <w:rStyle w:val="Internetskapoveznica"/>
                  <w:rFonts w:ascii="Times New Roman" w:hAnsi="Times New Roman" w:cs="Times New Roman"/>
                </w:rPr>
                <w:t>os-drfranjetudmana-knin.skole.hr</w:t>
              </w:r>
            </w:hyperlink>
          </w:p>
        </w:tc>
      </w:tr>
      <w:tr w:rsidR="00E138C8" w:rsidTr="00E138C8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hyperlink r:id="rId13">
              <w:r>
                <w:rPr>
                  <w:rStyle w:val="Internetskapoveznica"/>
                  <w:rFonts w:ascii="Times New Roman" w:hAnsi="Times New Roman" w:cs="Times New Roman"/>
                </w:rPr>
                <w:t>tajnistvo</w:t>
              </w:r>
              <w:r>
                <w:rPr>
                  <w:rStyle w:val="Internetskapoveznica"/>
                  <w:rFonts w:ascii="Times New Roman" w:hAnsi="Times New Roman" w:cs="Times New Roman"/>
                  <w:sz w:val="20"/>
                  <w:szCs w:val="20"/>
                </w:rPr>
                <w:t>@</w:t>
              </w:r>
              <w:r>
                <w:rPr>
                  <w:rStyle w:val="Internetskapoveznica"/>
                  <w:rFonts w:ascii="Times New Roman" w:hAnsi="Times New Roman" w:cs="Times New Roman"/>
                </w:rPr>
                <w:t>os-drfranjetudmana-knin.skole.hr</w:t>
              </w:r>
            </w:hyperlink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Matični broj škole: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3081494</w:t>
            </w:r>
          </w:p>
        </w:tc>
      </w:tr>
      <w:tr w:rsidR="00E138C8" w:rsidTr="00E138C8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OIB: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27151565686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Ravnatelj škole: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Marija Dujmić, prof. hrv. jezika</w:t>
            </w:r>
          </w:p>
        </w:tc>
      </w:tr>
      <w:tr w:rsidR="00E138C8" w:rsidTr="00E138C8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Broj učenika: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Broj učenika u razrednoj </w:t>
            </w:r>
            <w:r>
              <w:rPr>
                <w:rFonts w:ascii="Times New Roman" w:hAnsi="Times New Roman" w:cs="Times New Roman"/>
                <w:b w:val="0"/>
              </w:rPr>
              <w:t>nastavi: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</w:t>
            </w:r>
          </w:p>
        </w:tc>
      </w:tr>
      <w:tr w:rsidR="00E138C8" w:rsidTr="00E138C8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Broj učenika u predmetnoj nastavi: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Broj učenika s teškoćama u razvoju: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E138C8" w:rsidTr="00E138C8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Broj učenika putnika: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Ukupan broj razrednih odjela: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E138C8" w:rsidTr="00E138C8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Broj razrednih odjela: I – IV razreda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                              V – VIII razreda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E138C8" w:rsidTr="00E138C8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tabs>
                <w:tab w:val="center" w:pos="2196"/>
              </w:tabs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ab/>
            </w:r>
            <w:r>
              <w:rPr>
                <w:rFonts w:ascii="Times New Roman" w:hAnsi="Times New Roman" w:cs="Times New Roman"/>
                <w:b w:val="0"/>
              </w:rPr>
              <w:t xml:space="preserve">  PO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Broj smjena: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138C8" w:rsidTr="00E138C8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Broj radnika: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53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Broj učitelja predmetne nastave: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27</w:t>
            </w:r>
          </w:p>
        </w:tc>
      </w:tr>
      <w:tr w:rsidR="00E138C8" w:rsidTr="00E138C8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Broj učitelja razredne nastave: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Broj učitelja edukatora-rehabilitatora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138C8" w:rsidTr="00E138C8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Broj stručnih suradnika: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Broj ostalih radnika: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</w:tr>
      <w:tr w:rsidR="00E138C8" w:rsidTr="00E138C8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lastRenderedPageBreak/>
              <w:t>Broj nestručnih učitelja: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Broj pripravnika: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E138C8" w:rsidTr="00E138C8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Broj mentora i savjetnika: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Broj voditelja ŽSV-a: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E138C8" w:rsidTr="00E138C8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Školska knjižnica: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138C8" w:rsidTr="00E138C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5" w:type="dxa"/>
            <w:tcBorders>
              <w:top w:val="double" w:sz="4" w:space="0" w:color="4BACC6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Školska kuhinja: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12" w:type="dxa"/>
            <w:tcBorders>
              <w:top w:val="double" w:sz="4" w:space="0" w:color="4BACC6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E138C8" w:rsidRDefault="00E138C8">
      <w:pPr>
        <w:rPr>
          <w:rFonts w:ascii="Times New Roman" w:hAnsi="Times New Roman" w:cs="Times New Roman"/>
          <w:b/>
        </w:rPr>
      </w:pPr>
    </w:p>
    <w:p w:rsidR="00E138C8" w:rsidRDefault="00E138C8">
      <w:pPr>
        <w:rPr>
          <w:rFonts w:ascii="Times New Roman" w:hAnsi="Times New Roman" w:cs="Times New Roman"/>
          <w:b/>
        </w:rPr>
      </w:pPr>
    </w:p>
    <w:p w:rsidR="00E138C8" w:rsidRDefault="009B6288" w:rsidP="009B6288">
      <w:pPr>
        <w:pStyle w:val="Naslov1"/>
        <w:numPr>
          <w:ilvl w:val="0"/>
          <w:numId w:val="74"/>
        </w:numPr>
        <w:ind w:left="0"/>
      </w:pPr>
      <w:bookmarkStart w:id="2" w:name="_Toc147742551"/>
      <w:bookmarkStart w:id="3" w:name="_Toc178669500"/>
      <w:r>
        <w:t>1. PODACI O UVJETIMA RADA</w:t>
      </w:r>
      <w:bookmarkEnd w:id="2"/>
      <w:bookmarkEnd w:id="3"/>
    </w:p>
    <w:p w:rsidR="00E138C8" w:rsidRDefault="009B6288" w:rsidP="009B6288">
      <w:pPr>
        <w:pStyle w:val="Naslov2"/>
        <w:numPr>
          <w:ilvl w:val="1"/>
          <w:numId w:val="74"/>
        </w:numPr>
      </w:pPr>
      <w:bookmarkStart w:id="4" w:name="_Toc147742552"/>
      <w:bookmarkStart w:id="5" w:name="_Toc178669501"/>
      <w:r>
        <w:rPr>
          <w:rFonts w:ascii="Times New Roman" w:hAnsi="Times New Roman" w:cs="Times New Roman"/>
          <w:b/>
        </w:rPr>
        <w:t xml:space="preserve">1.1. </w:t>
      </w:r>
      <w:r>
        <w:t>Podaci o upisnom području</w:t>
      </w:r>
      <w:bookmarkEnd w:id="4"/>
      <w:bookmarkEnd w:id="5"/>
    </w:p>
    <w:p w:rsidR="00E138C8" w:rsidRDefault="009B6288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Upisno područje Osnovne škole dr. Franje Tuđmana obuhvaća stari i sjeverni dio grada </w:t>
      </w:r>
      <w:r>
        <w:rPr>
          <w:rFonts w:ascii="Times New Roman" w:hAnsi="Times New Roman" w:cs="Times New Roman"/>
        </w:rPr>
        <w:t>Knina do željezničkog mosta, desnu stranu Sinjske ceste te mjesta: Biskupija, Radučić, Vrbnik, Gornji i Donji Žagrović, Kosovo, Uzdolje, Orlić, Markovac, Ramljane, Pađene,  Oćestovo, Mokro Polje, Oton.</w:t>
      </w:r>
    </w:p>
    <w:p w:rsidR="00E138C8" w:rsidRDefault="009B6288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Sva djeca dorasla za osnovnu školu, s navedeno</w:t>
      </w:r>
      <w:r>
        <w:rPr>
          <w:rFonts w:ascii="Times New Roman" w:hAnsi="Times New Roman" w:cs="Times New Roman"/>
        </w:rPr>
        <w:t xml:space="preserve">g područja, pohađaju matičnu školu u Kninu. Pojedina mjesta udaljena su i preko 30 km te je za sve učenike – putnike organiziran prijevoz. Ove školske godine, Osnivač Šibensko – kninska županija, ugovorila je uslugu prijevoza učenika s prijevoznikom IGANA </w:t>
      </w:r>
      <w:r>
        <w:rPr>
          <w:rFonts w:ascii="Times New Roman" w:hAnsi="Times New Roman" w:cs="Times New Roman"/>
        </w:rPr>
        <w:t>prijevoz, Knin.</w:t>
      </w: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6" w:name="_Toc147742553"/>
      <w:bookmarkStart w:id="7" w:name="_Toc178669502"/>
      <w:r>
        <w:rPr>
          <w:rFonts w:ascii="Times New Roman" w:hAnsi="Times New Roman" w:cs="Times New Roman"/>
          <w:b/>
          <w:bCs/>
        </w:rPr>
        <w:t xml:space="preserve">1.2. </w:t>
      </w:r>
      <w:r>
        <w:t>Prostorni uvjeti</w:t>
      </w:r>
      <w:bookmarkEnd w:id="6"/>
      <w:bookmarkEnd w:id="7"/>
    </w:p>
    <w:p w:rsidR="00E138C8" w:rsidRDefault="009B62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Škola raspolaže sa 4665 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unutarnjeg te sa 7597 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vanjskog prostora. U školi je 28 učionica, od čega je 11 učionica razredne nastave, a nastava za učenike od V. do VIII. razreda </w:t>
      </w:r>
      <w:r>
        <w:rPr>
          <w:rFonts w:ascii="Times New Roman" w:hAnsi="Times New Roman" w:cs="Times New Roman"/>
          <w:color w:val="000000" w:themeColor="text1"/>
        </w:rPr>
        <w:t xml:space="preserve">izvodi se u specijaliziranim </w:t>
      </w:r>
      <w:r>
        <w:rPr>
          <w:rFonts w:ascii="Times New Roman" w:hAnsi="Times New Roman" w:cs="Times New Roman"/>
          <w:color w:val="000000" w:themeColor="text1"/>
        </w:rPr>
        <w:t>učionicama</w:t>
      </w:r>
      <w:r>
        <w:rPr>
          <w:rFonts w:ascii="Times New Roman" w:hAnsi="Times New Roman" w:cs="Times New Roman"/>
          <w:color w:val="FF0000"/>
        </w:rPr>
        <w:t>.</w:t>
      </w:r>
      <w:r>
        <w:rPr>
          <w:rFonts w:ascii="Times New Roman" w:hAnsi="Times New Roman" w:cs="Times New Roman"/>
        </w:rPr>
        <w:t xml:space="preserve"> U potkrovlju školske zgrade (oko 300 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 jedna  je prostorija koja služi kao sportska dvorana za potrebe nastave Tjelesne kulture. Također, u potkrovlju školske zgrade nalazi se pet učionica u kojima se održava nastava (uglavnom izborni predmet</w:t>
      </w:r>
      <w:r>
        <w:rPr>
          <w:rFonts w:ascii="Times New Roman" w:hAnsi="Times New Roman" w:cs="Times New Roman"/>
        </w:rPr>
        <w:t>i).</w:t>
      </w: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</w:rPr>
      </w:pPr>
      <w:bookmarkStart w:id="8" w:name="_Toc147742554"/>
      <w:bookmarkStart w:id="9" w:name="_Toc178669503"/>
      <w:r>
        <w:rPr>
          <w:rFonts w:ascii="Times New Roman" w:hAnsi="Times New Roman" w:cs="Times New Roman"/>
          <w:b/>
        </w:rPr>
        <w:t xml:space="preserve">1.2.1.  </w:t>
      </w:r>
      <w:r>
        <w:t>Unutrašnji školski prostori</w:t>
      </w:r>
      <w:bookmarkEnd w:id="8"/>
      <w:bookmarkEnd w:id="9"/>
    </w:p>
    <w:p w:rsidR="00E138C8" w:rsidRDefault="009B6288">
      <w:pPr>
        <w:jc w:val="both"/>
        <w:rPr>
          <w:rFonts w:ascii="Times New Roman" w:hAnsi="Times New Roman" w:cs="Times New Roman"/>
        </w:rPr>
      </w:pPr>
      <w:r>
        <w:t xml:space="preserve">          </w:t>
      </w:r>
      <w:r>
        <w:rPr>
          <w:rFonts w:ascii="Times New Roman" w:hAnsi="Times New Roman" w:cs="Times New Roman"/>
        </w:rPr>
        <w:t>Unutrašnji školski prostor sastoji se od: 28 učionica, 13 učiteljskih kabineta, 4 uredske prostorije, zbornice, knjižnice s čitaonicom, školske kuhinje te jedne neadekvatne dvorane u potkrovlju škole, za iz</w:t>
      </w:r>
      <w:r>
        <w:rPr>
          <w:rFonts w:ascii="Times New Roman" w:hAnsi="Times New Roman" w:cs="Times New Roman"/>
        </w:rPr>
        <w:t>vođenje nastave Tjelesne kulture, s pratećim prostorijama.</w:t>
      </w:r>
    </w:p>
    <w:tbl>
      <w:tblPr>
        <w:tblStyle w:val="GridTable2-Accent51"/>
        <w:tblW w:w="5527" w:type="dxa"/>
        <w:jc w:val="center"/>
        <w:tblLayout w:type="fixed"/>
        <w:tblLook w:val="0000" w:firstRow="0" w:lastRow="0" w:firstColumn="0" w:lastColumn="0" w:noHBand="0" w:noVBand="0"/>
      </w:tblPr>
      <w:tblGrid>
        <w:gridCol w:w="3191"/>
        <w:gridCol w:w="1148"/>
        <w:gridCol w:w="11"/>
        <w:gridCol w:w="941"/>
        <w:gridCol w:w="236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vMerge w:val="restart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>NAZIV PROSTORA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(klasična učionica, kabinet, knjižnica, dvorana)</w:t>
            </w:r>
          </w:p>
        </w:tc>
        <w:tc>
          <w:tcPr>
            <w:tcW w:w="114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Učionice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8" w:type="dxa"/>
            <w:gridSpan w:val="3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Kabinet</w:t>
            </w:r>
          </w:p>
        </w:tc>
      </w:tr>
      <w:tr w:rsidR="00E138C8" w:rsidTr="00E138C8">
        <w:trPr>
          <w:trHeight w:val="44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vMerge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Broj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Broj</w:t>
            </w: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RAZREDNA NASTAVA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2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razred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razred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2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razred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razred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2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PREDMETNA NASTAVA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2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Hrvatski jezik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Likovna kultura, glazbena kultura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2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Vjeronauk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Strani jezik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25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Matematika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Priroda i Biologija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2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Tehnička kultura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Kemija, Fizika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2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Povijest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Geografija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15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Informatika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OSTALO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15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Dvorana za TZK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Knjižnica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15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Kuhinja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Zbornica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15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0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Uredi</w:t>
            </w:r>
          </w:p>
        </w:tc>
        <w:tc>
          <w:tcPr>
            <w:tcW w:w="115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E138C8" w:rsidRDefault="00E138C8" w:rsidP="009B6288">
      <w:pPr>
        <w:pStyle w:val="Naslov2"/>
        <w:numPr>
          <w:ilvl w:val="1"/>
          <w:numId w:val="74"/>
        </w:numPr>
        <w:rPr>
          <w:rFonts w:ascii="Times New Roman" w:eastAsiaTheme="minorEastAsia" w:hAnsi="Times New Roman" w:cs="Times New Roman"/>
          <w:b/>
          <w:color w:val="auto"/>
          <w:sz w:val="20"/>
          <w:szCs w:val="20"/>
        </w:rPr>
      </w:pPr>
    </w:p>
    <w:p w:rsidR="00E138C8" w:rsidRDefault="00E138C8"/>
    <w:p w:rsidR="00E138C8" w:rsidRDefault="009B6288" w:rsidP="009B6288">
      <w:pPr>
        <w:pStyle w:val="Naslov2"/>
        <w:numPr>
          <w:ilvl w:val="1"/>
          <w:numId w:val="74"/>
        </w:numPr>
      </w:pPr>
      <w:r>
        <w:t xml:space="preserve"> </w:t>
      </w:r>
      <w:bookmarkStart w:id="10" w:name="_Toc147742555"/>
      <w:bookmarkStart w:id="11" w:name="_Toc178669504"/>
      <w:r>
        <w:t>1.2.2. Nastavna sredstva i pomagala</w:t>
      </w:r>
      <w:bookmarkEnd w:id="10"/>
      <w:bookmarkEnd w:id="11"/>
    </w:p>
    <w:p w:rsidR="00E138C8" w:rsidRDefault="00E138C8"/>
    <w:tbl>
      <w:tblPr>
        <w:tblStyle w:val="GridTable2-Accent51"/>
        <w:tblW w:w="4253" w:type="dxa"/>
        <w:jc w:val="center"/>
        <w:tblLayout w:type="fixed"/>
        <w:tblLook w:val="0000" w:firstRow="0" w:lastRow="0" w:firstColumn="0" w:lastColumn="0" w:noHBand="0" w:noVBand="0"/>
      </w:tblPr>
      <w:tblGrid>
        <w:gridCol w:w="2693"/>
        <w:gridCol w:w="1560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NASTAVNA SREDSTVA I POMAGALA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STANJE</w:t>
            </w:r>
          </w:p>
        </w:tc>
      </w:tr>
      <w:tr w:rsidR="00E138C8" w:rsidTr="00E138C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Audiooprema: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TV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E138C8" w:rsidTr="00E138C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Radiokazetofon i glaz.linije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 – player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E138C8" w:rsidTr="00E138C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Video- i fotooprema: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Videorekorder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138C8" w:rsidTr="00E138C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Kamera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Fotoaparat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E138C8" w:rsidTr="00E138C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Informatička oprema: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Računala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E138C8" w:rsidTr="00E138C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Prijenosna računala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Pisači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E138C8" w:rsidTr="00E138C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Tablet računala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Interaktivna ploča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E138C8" w:rsidTr="00E138C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Ostala oprema: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LCD projektor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  <w:tr w:rsidR="00E138C8" w:rsidTr="00E138C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Fotokopirni aparat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Skener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E138C8" w:rsidTr="00E138C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Grafoskop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D printer</w:t>
            </w:r>
          </w:p>
        </w:tc>
        <w:tc>
          <w:tcPr>
            <w:tcW w:w="156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E138C8" w:rsidRDefault="00E138C8">
      <w:pPr>
        <w:rPr>
          <w:rFonts w:ascii="Times New Roman" w:hAnsi="Times New Roman" w:cs="Times New Roman"/>
        </w:rPr>
      </w:pPr>
    </w:p>
    <w:p w:rsidR="00E138C8" w:rsidRDefault="009B62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Nakon </w:t>
      </w:r>
      <w:r>
        <w:rPr>
          <w:rFonts w:ascii="Times New Roman" w:hAnsi="Times New Roman" w:cs="Times New Roman"/>
        </w:rPr>
        <w:t>završetka projekta e – Škole, škola je dobila informatičku dimenziju koja odgovara potrebama suvremene škole. U skladu s financijskim mogućnostima i dalje ćemo težiti opremanju škole i modernizaciji nastave.</w:t>
      </w:r>
    </w:p>
    <w:p w:rsidR="00E138C8" w:rsidRDefault="00E138C8">
      <w:pPr>
        <w:rPr>
          <w:rFonts w:ascii="Times New Roman" w:hAnsi="Times New Roman" w:cs="Times New Roman"/>
        </w:rPr>
      </w:pPr>
    </w:p>
    <w:p w:rsidR="00E138C8" w:rsidRDefault="00E138C8">
      <w:pPr>
        <w:rPr>
          <w:rFonts w:ascii="Times New Roman" w:hAnsi="Times New Roman" w:cs="Times New Roman"/>
        </w:rPr>
      </w:pPr>
    </w:p>
    <w:p w:rsidR="00E138C8" w:rsidRDefault="009B6288" w:rsidP="009B6288">
      <w:pPr>
        <w:pStyle w:val="Naslov2"/>
        <w:numPr>
          <w:ilvl w:val="1"/>
          <w:numId w:val="74"/>
        </w:numPr>
      </w:pPr>
      <w:bookmarkStart w:id="12" w:name="_Toc147742556"/>
      <w:bookmarkStart w:id="13" w:name="_Toc178669505"/>
      <w:r>
        <w:t>1.2.3. Knjižni fond škole</w:t>
      </w:r>
      <w:bookmarkEnd w:id="12"/>
      <w:bookmarkEnd w:id="13"/>
    </w:p>
    <w:p w:rsidR="00E138C8" w:rsidRDefault="00E138C8"/>
    <w:tbl>
      <w:tblPr>
        <w:tblStyle w:val="GridTable2-Accent51"/>
        <w:tblW w:w="4860" w:type="dxa"/>
        <w:jc w:val="center"/>
        <w:tblLayout w:type="fixed"/>
        <w:tblLook w:val="0000" w:firstRow="0" w:lastRow="0" w:firstColumn="0" w:lastColumn="0" w:noHBand="0" w:noVBand="0"/>
      </w:tblPr>
      <w:tblGrid>
        <w:gridCol w:w="3692"/>
        <w:gridCol w:w="1168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KNJIŽNI FOND</w:t>
            </w:r>
          </w:p>
        </w:tc>
        <w:tc>
          <w:tcPr>
            <w:tcW w:w="1168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STANJE</w:t>
            </w:r>
          </w:p>
        </w:tc>
      </w:tr>
      <w:tr w:rsidR="00E138C8" w:rsidTr="00E138C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Lektirni naslovi (I. – IV. razred)</w:t>
            </w:r>
          </w:p>
        </w:tc>
        <w:tc>
          <w:tcPr>
            <w:tcW w:w="1168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138/958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Lektirni naslovi (V. – VIII. razred)</w:t>
            </w:r>
          </w:p>
        </w:tc>
        <w:tc>
          <w:tcPr>
            <w:tcW w:w="1168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114/740</w:t>
            </w:r>
          </w:p>
        </w:tc>
      </w:tr>
      <w:tr w:rsidR="00E138C8" w:rsidTr="00E138C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Književna djela</w:t>
            </w:r>
          </w:p>
        </w:tc>
        <w:tc>
          <w:tcPr>
            <w:tcW w:w="1168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486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Stručna literatura za učitelje</w:t>
            </w:r>
          </w:p>
        </w:tc>
        <w:tc>
          <w:tcPr>
            <w:tcW w:w="1168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</w:t>
            </w:r>
          </w:p>
        </w:tc>
      </w:tr>
      <w:tr w:rsidR="00E138C8" w:rsidTr="00E138C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Ostalo</w:t>
            </w:r>
          </w:p>
        </w:tc>
        <w:tc>
          <w:tcPr>
            <w:tcW w:w="1168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3745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 K U P N O</w:t>
            </w:r>
          </w:p>
        </w:tc>
        <w:tc>
          <w:tcPr>
            <w:tcW w:w="1168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5705</w:t>
            </w:r>
          </w:p>
        </w:tc>
      </w:tr>
    </w:tbl>
    <w:p w:rsidR="00E138C8" w:rsidRDefault="00E138C8">
      <w:pPr>
        <w:ind w:firstLine="708"/>
        <w:jc w:val="both"/>
        <w:rPr>
          <w:rFonts w:ascii="Times New Roman" w:hAnsi="Times New Roman" w:cs="Times New Roman"/>
        </w:rPr>
      </w:pPr>
    </w:p>
    <w:p w:rsidR="00E138C8" w:rsidRDefault="009B628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Škola posjeduje školsku knjižnicu od svog osnutka, a prema Standardu za </w:t>
      </w:r>
      <w:r>
        <w:rPr>
          <w:rFonts w:ascii="Times New Roman" w:hAnsi="Times New Roman" w:cs="Times New Roman"/>
        </w:rPr>
        <w:t>školske knjižnice. Planira se, prema mogućnostima, kupovina knjiga, prvenstveno lektirnih naslova.</w:t>
      </w:r>
    </w:p>
    <w:p w:rsidR="00E138C8" w:rsidRDefault="009B6288" w:rsidP="009B6288">
      <w:pPr>
        <w:pStyle w:val="Naslov2"/>
        <w:numPr>
          <w:ilvl w:val="1"/>
          <w:numId w:val="74"/>
        </w:numPr>
      </w:pPr>
      <w:bookmarkStart w:id="14" w:name="_Toc147742557"/>
      <w:bookmarkStart w:id="15" w:name="_Toc178669506"/>
      <w:r>
        <w:lastRenderedPageBreak/>
        <w:t xml:space="preserve">1.2.4.  </w:t>
      </w:r>
      <w:r>
        <w:rPr>
          <w:color w:val="000000" w:themeColor="text1"/>
        </w:rPr>
        <w:t>Plan adaptacije školskog prostora</w:t>
      </w:r>
      <w:bookmarkEnd w:id="14"/>
      <w:bookmarkEnd w:id="15"/>
      <w:r>
        <w:rPr>
          <w:color w:val="000000" w:themeColor="text1"/>
        </w:rPr>
        <w:t xml:space="preserve">        </w:t>
      </w:r>
    </w:p>
    <w:p w:rsidR="00E138C8" w:rsidRDefault="009B6288" w:rsidP="009B6288">
      <w:pPr>
        <w:pStyle w:val="Naslov2"/>
        <w:numPr>
          <w:ilvl w:val="1"/>
          <w:numId w:val="74"/>
        </w:num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</w:t>
      </w:r>
    </w:p>
    <w:p w:rsidR="00E138C8" w:rsidRDefault="009B6288">
      <w:pPr>
        <w:ind w:firstLine="72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U školskoj godini 2025./2026. planira se:</w:t>
      </w:r>
    </w:p>
    <w:p w:rsidR="00E138C8" w:rsidRDefault="009B6288">
      <w:pPr>
        <w:pStyle w:val="Odlomakpopisa"/>
        <w:numPr>
          <w:ilvl w:val="0"/>
          <w:numId w:val="4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stavljanje kuhinje u funkciju i realizacija školske blagovaonice</w:t>
      </w:r>
    </w:p>
    <w:p w:rsidR="00E138C8" w:rsidRDefault="009B6288">
      <w:pPr>
        <w:pStyle w:val="Odlomakpopisa"/>
        <w:numPr>
          <w:ilvl w:val="0"/>
          <w:numId w:val="4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dogradnja minimalno dvije učionice</w:t>
      </w:r>
    </w:p>
    <w:p w:rsidR="00E138C8" w:rsidRDefault="009B6288">
      <w:pPr>
        <w:pStyle w:val="Odlomakpopisa"/>
        <w:numPr>
          <w:ilvl w:val="0"/>
          <w:numId w:val="4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popunjavanje knjižnog fonda</w:t>
      </w:r>
    </w:p>
    <w:p w:rsidR="00E138C8" w:rsidRDefault="009B6288">
      <w:pPr>
        <w:pStyle w:val="Odlomakpopisa"/>
        <w:numPr>
          <w:ilvl w:val="0"/>
          <w:numId w:val="4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nabava novih nastavnih sredstava i pomagala </w:t>
      </w:r>
    </w:p>
    <w:p w:rsidR="00E138C8" w:rsidRDefault="009B6288">
      <w:pPr>
        <w:pStyle w:val="Odlomakpopisa"/>
        <w:numPr>
          <w:ilvl w:val="0"/>
          <w:numId w:val="4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izmjena stolarije na u</w:t>
      </w:r>
      <w:r>
        <w:rPr>
          <w:rFonts w:ascii="Times New Roman" w:hAnsi="Times New Roman" w:cs="Times New Roman"/>
        </w:rPr>
        <w:t>lazu u školsku knjižnicu i u lijevom krilu zgrade.</w:t>
      </w:r>
    </w:p>
    <w:p w:rsidR="00E138C8" w:rsidRDefault="009B62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Škola radi na pripremi potrebne dokumentacije za izradu glavnog projekta za sportsku dvoranu. Prema planu i programu planirana školska dvorana bila bi smještena na prostoru vanjskog školskog igra</w:t>
      </w:r>
      <w:r>
        <w:rPr>
          <w:rFonts w:ascii="Times New Roman" w:hAnsi="Times New Roman" w:cs="Times New Roman"/>
        </w:rPr>
        <w:t xml:space="preserve">lišta. Šibensko-kninska županija kao Osnivač stavlja nam se na raspolaganje za potrebe prikupljanja dokumentacije i ostalih sredstava potrebnih za realizaciju navedenog projekta. I dalje ćemo nastojati riješiti problematiku školskog parkinga. </w:t>
      </w:r>
    </w:p>
    <w:p w:rsidR="00E138C8" w:rsidRDefault="009B6288" w:rsidP="009B6288">
      <w:pPr>
        <w:pStyle w:val="Naslov2"/>
        <w:numPr>
          <w:ilvl w:val="1"/>
          <w:numId w:val="74"/>
        </w:numPr>
      </w:pPr>
      <w:bookmarkStart w:id="16" w:name="_Toc147742558"/>
      <w:bookmarkStart w:id="17" w:name="_Toc178669507"/>
      <w:r>
        <w:t xml:space="preserve">1.2.5.  </w:t>
      </w:r>
      <w:r>
        <w:rPr>
          <w:color w:val="000000" w:themeColor="text1"/>
        </w:rPr>
        <w:t>Plan</w:t>
      </w:r>
      <w:r>
        <w:rPr>
          <w:color w:val="000000" w:themeColor="text1"/>
        </w:rPr>
        <w:t xml:space="preserve"> uređenja školskog okoliša</w:t>
      </w:r>
      <w:bookmarkEnd w:id="16"/>
      <w:bookmarkEnd w:id="17"/>
    </w:p>
    <w:p w:rsidR="00E138C8" w:rsidRDefault="00E138C8"/>
    <w:p w:rsidR="00E138C8" w:rsidRDefault="009B62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Školski park je ograđen i zelene površine su dijelom obnovljene. U planu je i dalje raditi na uređenju školskog okoliša, sadnji novih stabala te uređenju zelenih površina.</w:t>
      </w:r>
    </w:p>
    <w:p w:rsidR="00E138C8" w:rsidRDefault="009B6288" w:rsidP="009B6288">
      <w:pPr>
        <w:pStyle w:val="Naslov1"/>
        <w:numPr>
          <w:ilvl w:val="0"/>
          <w:numId w:val="74"/>
        </w:numPr>
        <w:ind w:left="0"/>
      </w:pPr>
      <w:bookmarkStart w:id="18" w:name="_Toc147742559"/>
      <w:bookmarkStart w:id="19" w:name="_Toc178669508"/>
      <w:r>
        <w:t>2.  PODACI O IZVRŠITELJIMA POSLOVA I NJIHOVIM R</w:t>
      </w:r>
      <w:r>
        <w:t>ADNIM ZADUŽENJIMA U 2025./2026. ŠKOLSKOJ GODINI</w:t>
      </w:r>
      <w:bookmarkEnd w:id="18"/>
      <w:bookmarkEnd w:id="19"/>
    </w:p>
    <w:p w:rsidR="00E138C8" w:rsidRDefault="00E138C8" w:rsidP="009B6288">
      <w:pPr>
        <w:pStyle w:val="Naslov2"/>
        <w:numPr>
          <w:ilvl w:val="1"/>
          <w:numId w:val="74"/>
        </w:numPr>
      </w:pPr>
    </w:p>
    <w:p w:rsidR="00E138C8" w:rsidRDefault="009B6288" w:rsidP="009B6288">
      <w:pPr>
        <w:pStyle w:val="Naslov2"/>
        <w:numPr>
          <w:ilvl w:val="1"/>
          <w:numId w:val="74"/>
        </w:numPr>
      </w:pPr>
      <w:bookmarkStart w:id="20" w:name="_Toc147742560"/>
      <w:bookmarkStart w:id="21" w:name="_Toc178669509"/>
      <w:r>
        <w:t>2.1. Podaci o odgojno-obrazovnim radnicima</w:t>
      </w:r>
      <w:bookmarkEnd w:id="20"/>
      <w:bookmarkEnd w:id="21"/>
    </w:p>
    <w:p w:rsidR="00E138C8" w:rsidRDefault="00E138C8" w:rsidP="009B6288">
      <w:pPr>
        <w:pStyle w:val="Naslov2"/>
        <w:numPr>
          <w:ilvl w:val="1"/>
          <w:numId w:val="74"/>
        </w:numPr>
      </w:pPr>
    </w:p>
    <w:p w:rsidR="00E138C8" w:rsidRDefault="009B6288" w:rsidP="009B6288">
      <w:pPr>
        <w:pStyle w:val="Naslov2"/>
        <w:numPr>
          <w:ilvl w:val="1"/>
          <w:numId w:val="74"/>
        </w:numPr>
      </w:pPr>
      <w:bookmarkStart w:id="22" w:name="_Toc147742561"/>
      <w:bookmarkStart w:id="23" w:name="_Toc178669510"/>
      <w:r>
        <w:t>2.1.1. Podaci o učiteljima razredne nastave</w:t>
      </w:r>
      <w:bookmarkEnd w:id="22"/>
      <w:bookmarkEnd w:id="23"/>
    </w:p>
    <w:tbl>
      <w:tblPr>
        <w:tblStyle w:val="GridTable2-Accent51"/>
        <w:tblW w:w="93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42"/>
        <w:gridCol w:w="2518"/>
        <w:gridCol w:w="3060"/>
        <w:gridCol w:w="1080"/>
        <w:gridCol w:w="1080"/>
        <w:gridCol w:w="1080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Red. broj</w:t>
            </w:r>
          </w:p>
        </w:tc>
        <w:tc>
          <w:tcPr>
            <w:tcW w:w="251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Ime i prezime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Zvanje</w:t>
            </w:r>
          </w:p>
        </w:tc>
        <w:tc>
          <w:tcPr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Stupanj stručne</w:t>
            </w: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spreme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Mentor-savjetnik</w:t>
            </w:r>
          </w:p>
        </w:tc>
        <w:tc>
          <w:tcPr>
            <w:tcW w:w="108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Godine staža</w:t>
            </w:r>
          </w:p>
        </w:tc>
      </w:tr>
      <w:tr w:rsidR="00E138C8" w:rsidTr="00E138C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</w:rPr>
            </w:pPr>
            <w:bookmarkStart w:id="24" w:name="_Ref430522706"/>
            <w:bookmarkEnd w:id="24"/>
          </w:p>
        </w:tc>
        <w:tc>
          <w:tcPr>
            <w:tcW w:w="251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Mirjana Gudelj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Nastavnik RN</w:t>
            </w:r>
          </w:p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</w:t>
            </w: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1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Jagoda Nakić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Nastavnik RN</w:t>
            </w:r>
          </w:p>
        </w:tc>
        <w:tc>
          <w:tcPr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E138C8" w:rsidTr="00E138C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1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Jasna Brečić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Nastavnik RN</w:t>
            </w:r>
          </w:p>
        </w:tc>
        <w:tc>
          <w:tcPr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1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Dinka Slugan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Nastavnik RN</w:t>
            </w:r>
          </w:p>
        </w:tc>
        <w:tc>
          <w:tcPr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E138C8" w:rsidTr="00E138C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1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Sanja Ivanković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Dipl. uč. RN s HJ</w:t>
            </w:r>
          </w:p>
        </w:tc>
        <w:tc>
          <w:tcPr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1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Tonka Galić Hrkać</w:t>
            </w:r>
          </w:p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Antonia Cigić (zamjena)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Dipl. uč. RN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Magistra prim. obrazovanja</w:t>
            </w:r>
          </w:p>
        </w:tc>
        <w:tc>
          <w:tcPr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VII</w:t>
            </w: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E138C8" w:rsidTr="00E138C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1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Anita Milković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Dipl. uč. RN s NJJ</w:t>
            </w:r>
          </w:p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1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Željana Kulušić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Magistra prim. obrazovanja</w:t>
            </w:r>
          </w:p>
        </w:tc>
        <w:tc>
          <w:tcPr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E138C8" w:rsidTr="00E138C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1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Ranka Perica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Učitelj defektolog</w:t>
            </w:r>
          </w:p>
        </w:tc>
        <w:tc>
          <w:tcPr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1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Slađana Baković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Mag. prim. obr.</w:t>
            </w:r>
          </w:p>
        </w:tc>
        <w:tc>
          <w:tcPr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E138C8" w:rsidTr="00E138C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1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Renata Pučić</w:t>
            </w:r>
          </w:p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Olivera Franjić (zamjena)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Nastavnik RN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Prof. razredne </w:t>
            </w:r>
            <w:r>
              <w:rPr>
                <w:rFonts w:ascii="Times New Roman" w:hAnsi="Times New Roman" w:cs="Times New Roman"/>
              </w:rPr>
              <w:t>nastave</w:t>
            </w:r>
          </w:p>
        </w:tc>
        <w:tc>
          <w:tcPr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</w:t>
            </w: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</w:tbl>
    <w:p w:rsidR="00E138C8" w:rsidRDefault="00E138C8" w:rsidP="009B6288">
      <w:pPr>
        <w:pStyle w:val="Naslov2"/>
        <w:numPr>
          <w:ilvl w:val="1"/>
          <w:numId w:val="74"/>
        </w:numPr>
      </w:pPr>
    </w:p>
    <w:p w:rsidR="00E138C8" w:rsidRDefault="00E138C8"/>
    <w:p w:rsidR="00E138C8" w:rsidRDefault="009B6288" w:rsidP="009B6288">
      <w:pPr>
        <w:pStyle w:val="Naslov2"/>
        <w:numPr>
          <w:ilvl w:val="1"/>
          <w:numId w:val="74"/>
        </w:numPr>
      </w:pPr>
      <w:bookmarkStart w:id="25" w:name="_Toc147742562"/>
      <w:bookmarkStart w:id="26" w:name="_Toc178669511"/>
      <w:r>
        <w:t>2.1.2. Podaci o učiteljima predmetne nastave</w:t>
      </w:r>
      <w:bookmarkEnd w:id="25"/>
      <w:bookmarkEnd w:id="26"/>
    </w:p>
    <w:tbl>
      <w:tblPr>
        <w:tblStyle w:val="GridTable2-Accent51"/>
        <w:tblW w:w="938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2"/>
        <w:gridCol w:w="2455"/>
        <w:gridCol w:w="1754"/>
        <w:gridCol w:w="25"/>
        <w:gridCol w:w="821"/>
        <w:gridCol w:w="25"/>
        <w:gridCol w:w="1418"/>
        <w:gridCol w:w="24"/>
        <w:gridCol w:w="1070"/>
        <w:gridCol w:w="19"/>
        <w:gridCol w:w="1003"/>
        <w:gridCol w:w="236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Red. broj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Ime i prezime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Zvanje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Stupanj stručne spreme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Predmet(i) koji(e) predaje</w:t>
            </w:r>
          </w:p>
        </w:tc>
        <w:tc>
          <w:tcPr>
            <w:tcW w:w="108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73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Mentor-savjetnik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8" w:type="dxa"/>
            <w:gridSpan w:val="2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Godine staža</w:t>
            </w:r>
          </w:p>
        </w:tc>
      </w:tr>
      <w:tr w:rsidR="00E138C8" w:rsidTr="00E138C8">
        <w:trPr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Lucija Petrović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Dipl. uč. RN s HJ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Hrv. jezik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Martina Tadić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Mag. edu. hrv.  i tal. jezika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Hrv. jezik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pStyle w:val="Tijeloteksta3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Nena Ivković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Profesor  lik. kult.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Likov. kult.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Zvonimira Mijić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Mag. glazb. kult.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Glazb. kult.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Roberta Čirjak</w:t>
            </w: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Elena Vukoja (zamjena)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Dipl. uč. RN s EJ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Mag. edu. engl. j. i </w:t>
            </w:r>
            <w:r>
              <w:rPr>
                <w:rFonts w:ascii="Times New Roman" w:hAnsi="Times New Roman" w:cs="Times New Roman"/>
              </w:rPr>
              <w:t>rusistike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  <w:p w:rsidR="00E138C8" w:rsidRDefault="00E138C8">
            <w:pPr>
              <w:widowControl w:val="0"/>
              <w:ind w:left="-108" w:right="-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ind w:left="-108" w:right="-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Engl. jezik</w:t>
            </w:r>
          </w:p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Engl. jezik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Vedran Bračanov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Profesor  eng. j. i pov.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Engl. jezik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Iva Juričev Martinčev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Magistra edu. eng. j. i tal. filologije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Engl. jezik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Frane Ćaćić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Prvostupnik edu. matematike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Matematika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Petra Perica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7554C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Prvost</w:t>
            </w:r>
            <w:r w:rsidR="009B6288">
              <w:rPr>
                <w:rFonts w:ascii="Times New Roman" w:hAnsi="Times New Roman" w:cs="Times New Roman"/>
              </w:rPr>
              <w:t>. ekonom.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Fizika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Marija Lucić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Prof. biologije i kemije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Prir. – Bio.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Mladenka Ćevid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Prof. kemije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Kemija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Dragica Rončević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Prof. povijesti i </w:t>
            </w:r>
            <w:r>
              <w:rPr>
                <w:rFonts w:ascii="Times New Roman" w:hAnsi="Times New Roman" w:cs="Times New Roman"/>
              </w:rPr>
              <w:lastRenderedPageBreak/>
              <w:t>sociologije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Povijest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Ivan </w:t>
            </w:r>
            <w:r>
              <w:rPr>
                <w:rFonts w:ascii="Times New Roman" w:hAnsi="Times New Roman" w:cs="Times New Roman"/>
              </w:rPr>
              <w:t>Čala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Profesor pov i geo.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Povijest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Teo Kolombo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Profesor geo.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Geografija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Natalija Kapović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Prof. politehnike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Tehn. kultura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Filip Vrcan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Profesor tj. kulture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TZK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Anđela Boban Šentija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Profesor biologije i </w:t>
            </w:r>
            <w:r>
              <w:rPr>
                <w:rFonts w:ascii="Times New Roman" w:hAnsi="Times New Roman" w:cs="Times New Roman"/>
              </w:rPr>
              <w:t>kemije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Kemija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Suzana Škarica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Ing. elektrotehnike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7554C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Matematika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Antea Goreta</w:t>
            </w:r>
          </w:p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Anamarija Jagnjić (zamjena)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Mag. prim. obr.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Informatika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Petra Fišer Miličević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Mag. hrv. jezika i književnosti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Hrv. jezik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E138C8" w:rsidRDefault="00E138C8" w:rsidP="009B6288">
      <w:pPr>
        <w:pStyle w:val="Naslov2"/>
        <w:numPr>
          <w:ilvl w:val="1"/>
          <w:numId w:val="74"/>
        </w:numPr>
      </w:pPr>
    </w:p>
    <w:p w:rsidR="00E138C8" w:rsidRDefault="009B6288" w:rsidP="009B6288">
      <w:pPr>
        <w:pStyle w:val="Naslov2"/>
        <w:numPr>
          <w:ilvl w:val="1"/>
          <w:numId w:val="74"/>
        </w:numPr>
      </w:pPr>
      <w:bookmarkStart w:id="27" w:name="_Toc147742563"/>
      <w:bookmarkStart w:id="28" w:name="_Toc178669512"/>
      <w:r>
        <w:t>2.1.3. Podaci o</w:t>
      </w:r>
      <w:r>
        <w:t xml:space="preserve"> vjeroučiteljima</w:t>
      </w:r>
      <w:bookmarkEnd w:id="27"/>
      <w:bookmarkEnd w:id="28"/>
    </w:p>
    <w:tbl>
      <w:tblPr>
        <w:tblStyle w:val="GridTable2-Accent51"/>
        <w:tblW w:w="93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42"/>
        <w:gridCol w:w="2518"/>
        <w:gridCol w:w="1800"/>
        <w:gridCol w:w="1080"/>
        <w:gridCol w:w="1344"/>
        <w:gridCol w:w="1033"/>
        <w:gridCol w:w="1043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51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Marija Marić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Dipl. teolog</w:t>
            </w:r>
          </w:p>
        </w:tc>
        <w:tc>
          <w:tcPr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Kat. vjeron.</w:t>
            </w:r>
          </w:p>
        </w:tc>
        <w:tc>
          <w:tcPr>
            <w:tcW w:w="103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3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E138C8" w:rsidTr="00E138C8">
        <w:trPr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51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Dragan Miličević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Magistar  kateh.</w:t>
            </w:r>
          </w:p>
        </w:tc>
        <w:tc>
          <w:tcPr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Kat. vjeron.</w:t>
            </w:r>
          </w:p>
        </w:tc>
        <w:tc>
          <w:tcPr>
            <w:tcW w:w="103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3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51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Milorad Đekanović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Dipl. teolog</w:t>
            </w:r>
          </w:p>
        </w:tc>
        <w:tc>
          <w:tcPr>
            <w:tcW w:w="108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Prav.vjeron.</w:t>
            </w:r>
          </w:p>
        </w:tc>
        <w:tc>
          <w:tcPr>
            <w:tcW w:w="103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3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</w:tbl>
    <w:p w:rsidR="00E138C8" w:rsidRDefault="00E138C8" w:rsidP="009B6288">
      <w:pPr>
        <w:pStyle w:val="Naslov2"/>
        <w:numPr>
          <w:ilvl w:val="1"/>
          <w:numId w:val="74"/>
        </w:num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color w:val="1F497D" w:themeColor="text2"/>
        </w:rPr>
      </w:pPr>
      <w:bookmarkStart w:id="29" w:name="_Toc147742564"/>
      <w:bookmarkStart w:id="30" w:name="_Toc178669513"/>
      <w:r>
        <w:rPr>
          <w:color w:val="1F497D" w:themeColor="text2"/>
        </w:rPr>
        <w:t>2.1.4. Podaci o učiteljima dopunske nastave za srpsku nacionalnu manjinu,</w:t>
      </w:r>
      <w:r>
        <w:rPr>
          <w:color w:val="1F497D" w:themeColor="text2"/>
        </w:rPr>
        <w:t xml:space="preserve"> model C</w:t>
      </w:r>
      <w:bookmarkEnd w:id="29"/>
      <w:bookmarkEnd w:id="30"/>
    </w:p>
    <w:tbl>
      <w:tblPr>
        <w:tblStyle w:val="GridTable2-Accent51"/>
        <w:tblW w:w="93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42"/>
        <w:gridCol w:w="2518"/>
        <w:gridCol w:w="1957"/>
        <w:gridCol w:w="923"/>
        <w:gridCol w:w="1260"/>
        <w:gridCol w:w="1117"/>
        <w:gridCol w:w="1043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51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Nikolina Medaković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Nastavnik RN</w:t>
            </w:r>
          </w:p>
        </w:tc>
        <w:tc>
          <w:tcPr>
            <w:tcW w:w="92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Model C</w:t>
            </w:r>
          </w:p>
        </w:tc>
        <w:tc>
          <w:tcPr>
            <w:tcW w:w="111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3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</w:tr>
      <w:tr w:rsidR="00E138C8" w:rsidTr="00E138C8">
        <w:trPr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251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Maja Bajat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Magistra povijesti i pov. umjetnosti</w:t>
            </w:r>
          </w:p>
        </w:tc>
        <w:tc>
          <w:tcPr>
            <w:tcW w:w="92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Model C</w:t>
            </w:r>
          </w:p>
        </w:tc>
        <w:tc>
          <w:tcPr>
            <w:tcW w:w="111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3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</w:tr>
    </w:tbl>
    <w:p w:rsidR="00E138C8" w:rsidRDefault="00E138C8">
      <w:pPr>
        <w:jc w:val="both"/>
        <w:rPr>
          <w:rFonts w:ascii="Times New Roman" w:hAnsi="Times New Roman" w:cs="Times New Roman"/>
          <w:b/>
          <w:color w:val="FF0000"/>
        </w:rPr>
      </w:pPr>
    </w:p>
    <w:p w:rsidR="00E138C8" w:rsidRDefault="009B6288" w:rsidP="009B6288">
      <w:pPr>
        <w:pStyle w:val="Naslov2"/>
        <w:numPr>
          <w:ilvl w:val="1"/>
          <w:numId w:val="74"/>
        </w:numPr>
      </w:pPr>
      <w:bookmarkStart w:id="31" w:name="_Toc147742565"/>
      <w:bookmarkStart w:id="32" w:name="_Toc178669514"/>
      <w:r>
        <w:t>2.1.5. Podaci o učiteljima izbornih predmeta: Njemački jezik, Informatika</w:t>
      </w:r>
      <w:bookmarkEnd w:id="31"/>
      <w:bookmarkEnd w:id="32"/>
      <w:r>
        <w:t xml:space="preserve">, Tehnička kultura </w:t>
      </w:r>
    </w:p>
    <w:tbl>
      <w:tblPr>
        <w:tblStyle w:val="GridTable2-Accent51"/>
        <w:tblW w:w="93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42"/>
        <w:gridCol w:w="1870"/>
        <w:gridCol w:w="2605"/>
        <w:gridCol w:w="707"/>
        <w:gridCol w:w="1560"/>
        <w:gridCol w:w="1033"/>
        <w:gridCol w:w="1043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7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Ivona Badžim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0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Mag.  edu. njem. </w:t>
            </w:r>
            <w:r>
              <w:rPr>
                <w:rFonts w:ascii="Times New Roman" w:hAnsi="Times New Roman" w:cs="Times New Roman"/>
              </w:rPr>
              <w:t>jezika  i rusistike</w:t>
            </w:r>
          </w:p>
        </w:tc>
        <w:tc>
          <w:tcPr>
            <w:tcW w:w="70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Njemački jez.</w:t>
            </w:r>
          </w:p>
        </w:tc>
        <w:tc>
          <w:tcPr>
            <w:tcW w:w="103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3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bookmarkStart w:id="33" w:name="_Hlk115431627"/>
            <w:bookmarkEnd w:id="33"/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E138C8" w:rsidTr="00E138C8">
        <w:trPr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7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Lolita Stanić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0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Mag. prim. obraz.</w:t>
            </w:r>
          </w:p>
        </w:tc>
        <w:tc>
          <w:tcPr>
            <w:tcW w:w="70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Informatika</w:t>
            </w:r>
          </w:p>
        </w:tc>
        <w:tc>
          <w:tcPr>
            <w:tcW w:w="103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3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7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Antea Goreta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0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Mag. prim. obraz.</w:t>
            </w:r>
          </w:p>
        </w:tc>
        <w:tc>
          <w:tcPr>
            <w:tcW w:w="70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Informatika</w:t>
            </w:r>
          </w:p>
        </w:tc>
        <w:tc>
          <w:tcPr>
            <w:tcW w:w="103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3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E138C8" w:rsidTr="00E138C8">
        <w:trPr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top w:val="nil"/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870" w:type="dxa"/>
            <w:tcBorders>
              <w:top w:val="nil"/>
              <w:left w:val="single" w:sz="2" w:space="0" w:color="92CDDC"/>
              <w:right w:val="single" w:sz="2" w:space="0" w:color="92CDDC"/>
            </w:tcBorders>
            <w:shd w:val="clear" w:color="auto" w:fill="DAEEF3" w:themeFill="accent5" w:themeFillTint="33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Petra Perica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05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7554CF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Prvost</w:t>
            </w:r>
            <w:r w:rsidR="009B6288">
              <w:rPr>
                <w:rFonts w:ascii="Times New Roman" w:hAnsi="Times New Roman" w:cs="Times New Roman"/>
              </w:rPr>
              <w:t>. ekon.</w:t>
            </w:r>
          </w:p>
        </w:tc>
        <w:tc>
          <w:tcPr>
            <w:tcW w:w="707" w:type="dxa"/>
            <w:tcBorders>
              <w:top w:val="nil"/>
              <w:left w:val="single" w:sz="2" w:space="0" w:color="92CDDC"/>
              <w:right w:val="single" w:sz="2" w:space="0" w:color="92CDDC"/>
            </w:tcBorders>
            <w:shd w:val="clear" w:color="auto" w:fill="DAEEF3" w:themeFill="accent5" w:themeFillTint="33"/>
          </w:tcPr>
          <w:p w:rsidR="00E138C8" w:rsidRDefault="009B6288">
            <w:pPr>
              <w:widowControl w:val="0"/>
              <w:ind w:left="-108" w:right="-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Informatika PO</w:t>
            </w:r>
          </w:p>
        </w:tc>
        <w:tc>
          <w:tcPr>
            <w:tcW w:w="1033" w:type="dxa"/>
            <w:tcBorders>
              <w:top w:val="nil"/>
              <w:left w:val="single" w:sz="2" w:space="0" w:color="92CDDC"/>
              <w:right w:val="single" w:sz="2" w:space="0" w:color="92CDDC"/>
            </w:tcBorders>
            <w:shd w:val="clear" w:color="auto" w:fill="DAEEF3" w:themeFill="accent5" w:themeFillTint="33"/>
          </w:tcPr>
          <w:p w:rsidR="00E138C8" w:rsidRDefault="00E138C8">
            <w:pPr>
              <w:widowControl w:val="0"/>
              <w:ind w:left="-73" w:right="-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3" w:type="dxa"/>
            <w:tcBorders>
              <w:top w:val="nil"/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" w:type="dxa"/>
            <w:tcBorders>
              <w:top w:val="nil"/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870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Petra Perica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05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7554CF" w:rsidP="007554CF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Prvost</w:t>
            </w:r>
            <w:r w:rsidR="009B6288">
              <w:rPr>
                <w:rFonts w:ascii="Times New Roman" w:hAnsi="Times New Roman" w:cs="Times New Roman"/>
              </w:rPr>
              <w:t>. ekon.</w:t>
            </w:r>
          </w:p>
        </w:tc>
        <w:tc>
          <w:tcPr>
            <w:tcW w:w="707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Tehnička kultura PO</w:t>
            </w:r>
          </w:p>
        </w:tc>
        <w:tc>
          <w:tcPr>
            <w:tcW w:w="1033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3" w:type="dxa"/>
            <w:tcBorders>
              <w:top w:val="nil"/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E138C8" w:rsidRDefault="00E138C8">
      <w:pPr>
        <w:jc w:val="both"/>
        <w:rPr>
          <w:rFonts w:ascii="Times New Roman" w:hAnsi="Times New Roman" w:cs="Times New Roman"/>
          <w:b/>
        </w:rPr>
      </w:pPr>
    </w:p>
    <w:p w:rsidR="00E138C8" w:rsidRDefault="009B6288" w:rsidP="009B6288">
      <w:pPr>
        <w:pStyle w:val="Naslov2"/>
        <w:numPr>
          <w:ilvl w:val="1"/>
          <w:numId w:val="74"/>
        </w:numPr>
      </w:pPr>
      <w:bookmarkStart w:id="34" w:name="_Toc147742566"/>
      <w:bookmarkStart w:id="35" w:name="_Toc178669515"/>
      <w:r>
        <w:t>2.1.6.   Podaci o ravnatelju i stručnim suradnicima</w:t>
      </w:r>
      <w:bookmarkEnd w:id="34"/>
      <w:bookmarkEnd w:id="35"/>
    </w:p>
    <w:tbl>
      <w:tblPr>
        <w:tblStyle w:val="GridTable2-Accent51"/>
        <w:tblW w:w="938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2"/>
        <w:gridCol w:w="2455"/>
        <w:gridCol w:w="1754"/>
        <w:gridCol w:w="25"/>
        <w:gridCol w:w="821"/>
        <w:gridCol w:w="25"/>
        <w:gridCol w:w="1418"/>
        <w:gridCol w:w="24"/>
        <w:gridCol w:w="1070"/>
        <w:gridCol w:w="19"/>
        <w:gridCol w:w="1003"/>
        <w:gridCol w:w="236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Red. broj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Ime i prezime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Zvanje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Stupanj stručne spreme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Radno mjesto</w:t>
            </w:r>
          </w:p>
        </w:tc>
        <w:tc>
          <w:tcPr>
            <w:tcW w:w="1089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73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Mentor-savjetnik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8" w:type="dxa"/>
            <w:gridSpan w:val="2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Godine staža</w:t>
            </w:r>
          </w:p>
        </w:tc>
      </w:tr>
      <w:tr w:rsidR="00E138C8" w:rsidTr="00E138C8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Marija Dujmić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Prof. hrvatskog jezika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ravnateljica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Stanka Nikolac Kaliger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Defektolog/ </w:t>
            </w:r>
            <w:r>
              <w:rPr>
                <w:rFonts w:ascii="Times New Roman" w:hAnsi="Times New Roman" w:cs="Times New Roman"/>
              </w:rPr>
              <w:t>logoped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logopedinja - ½ r.v.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73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savjetnica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Anita Kovačević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Prof. psihologije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psihologinja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pStyle w:val="Tijeloteksta3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Ivana Šćiran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Prof. pedagogije i sociologije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pedagoginja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73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38C8" w:rsidTr="00E138C8">
        <w:trPr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45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Ivona Šimunović Lukić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Prof. filozofije, dipl. knjižničar</w:t>
            </w:r>
          </w:p>
        </w:tc>
        <w:tc>
          <w:tcPr>
            <w:tcW w:w="846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3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knjižničarka</w:t>
            </w:r>
          </w:p>
        </w:tc>
        <w:tc>
          <w:tcPr>
            <w:tcW w:w="109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73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savjetnica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2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35" w:type="dxa"/>
            <w:tcBorders>
              <w:top w:val="nil"/>
              <w:left w:val="single" w:sz="2" w:space="0" w:color="92CDDC"/>
              <w:bottom w:val="nil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E138C8" w:rsidRDefault="00E138C8">
      <w:pPr>
        <w:jc w:val="both"/>
        <w:rPr>
          <w:rFonts w:ascii="Times New Roman" w:hAnsi="Times New Roman" w:cs="Times New Roman"/>
          <w:b/>
        </w:rPr>
      </w:pPr>
    </w:p>
    <w:p w:rsidR="00E138C8" w:rsidRDefault="009B6288" w:rsidP="009B6288">
      <w:pPr>
        <w:pStyle w:val="Naslov2"/>
        <w:numPr>
          <w:ilvl w:val="1"/>
          <w:numId w:val="74"/>
        </w:numPr>
      </w:pPr>
      <w:bookmarkStart w:id="36" w:name="_Toc147742567"/>
      <w:bookmarkStart w:id="37" w:name="_Toc178669516"/>
      <w:r>
        <w:t>2.1.7. Podaci o odgojno-obrazovnim radnicima - pripravnicima</w:t>
      </w:r>
      <w:bookmarkEnd w:id="36"/>
      <w:bookmarkEnd w:id="37"/>
    </w:p>
    <w:tbl>
      <w:tblPr>
        <w:tblStyle w:val="GridTable3-Accent51"/>
        <w:tblW w:w="9351" w:type="dxa"/>
        <w:tblInd w:w="113" w:type="dxa"/>
        <w:tblLayout w:type="fixed"/>
        <w:tblLook w:val="0000" w:firstRow="0" w:lastRow="0" w:firstColumn="0" w:lastColumn="0" w:noHBand="0" w:noVBand="0"/>
      </w:tblPr>
      <w:tblGrid>
        <w:gridCol w:w="721"/>
        <w:gridCol w:w="2392"/>
        <w:gridCol w:w="2694"/>
        <w:gridCol w:w="3544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Red. Broj</w:t>
            </w:r>
          </w:p>
        </w:tc>
        <w:tc>
          <w:tcPr>
            <w:tcW w:w="239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Ime i prezime pripravnika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Zvanje</w:t>
            </w:r>
          </w:p>
        </w:tc>
        <w:tc>
          <w:tcPr>
            <w:tcW w:w="3544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Radno mjesto</w:t>
            </w:r>
          </w:p>
        </w:tc>
      </w:tr>
      <w:tr w:rsidR="00E138C8" w:rsidTr="00E138C8">
        <w:trPr>
          <w:trHeight w:val="2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392" w:type="dxa"/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392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38" w:name="_Hlk115432453"/>
            <w:bookmarkEnd w:id="38"/>
          </w:p>
        </w:tc>
      </w:tr>
    </w:tbl>
    <w:p w:rsidR="00E138C8" w:rsidRDefault="00E138C8" w:rsidP="009B6288">
      <w:pPr>
        <w:pStyle w:val="Naslov2"/>
        <w:numPr>
          <w:ilvl w:val="1"/>
          <w:numId w:val="74"/>
        </w:numPr>
      </w:pPr>
    </w:p>
    <w:p w:rsidR="00E138C8" w:rsidRDefault="009B6288" w:rsidP="009B6288">
      <w:pPr>
        <w:pStyle w:val="Naslov2"/>
        <w:numPr>
          <w:ilvl w:val="1"/>
          <w:numId w:val="74"/>
        </w:numPr>
      </w:pPr>
      <w:bookmarkStart w:id="39" w:name="_Toc147742568"/>
      <w:bookmarkStart w:id="40" w:name="_Toc178669517"/>
      <w:r>
        <w:t>2.2. Podaci o administrativno-tehničkom osoblju škole</w:t>
      </w:r>
      <w:bookmarkEnd w:id="39"/>
      <w:bookmarkEnd w:id="40"/>
    </w:p>
    <w:tbl>
      <w:tblPr>
        <w:tblStyle w:val="GridTable2-Accent51"/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22"/>
        <w:gridCol w:w="2446"/>
        <w:gridCol w:w="1978"/>
        <w:gridCol w:w="1261"/>
        <w:gridCol w:w="1619"/>
        <w:gridCol w:w="1330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1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Red. Broj</w:t>
            </w:r>
          </w:p>
        </w:tc>
        <w:tc>
          <w:tcPr>
            <w:tcW w:w="244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Ime i prezime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Zvanje</w:t>
            </w:r>
          </w:p>
        </w:tc>
        <w:tc>
          <w:tcPr>
            <w:tcW w:w="126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Stupanj</w:t>
            </w:r>
          </w:p>
          <w:p w:rsidR="00E138C8" w:rsidRDefault="009B6288">
            <w:pPr>
              <w:widowControl w:val="0"/>
              <w:ind w:left="-10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stru. spreme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Radno mjesto</w:t>
            </w:r>
          </w:p>
        </w:tc>
        <w:tc>
          <w:tcPr>
            <w:tcW w:w="133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Godine</w:t>
            </w:r>
          </w:p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staža</w:t>
            </w:r>
          </w:p>
        </w:tc>
      </w:tr>
      <w:tr w:rsidR="00E138C8" w:rsidTr="00E138C8">
        <w:trPr>
          <w:trHeight w:val="2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Ante Norac Kevo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Upravni pravnik</w:t>
            </w:r>
          </w:p>
        </w:tc>
        <w:tc>
          <w:tcPr>
            <w:tcW w:w="126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Tajnik</w:t>
            </w:r>
          </w:p>
        </w:tc>
        <w:tc>
          <w:tcPr>
            <w:tcW w:w="133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right="-2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Katarina Gugo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Dipl. oec</w:t>
            </w:r>
          </w:p>
        </w:tc>
        <w:tc>
          <w:tcPr>
            <w:tcW w:w="126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Računovođa</w:t>
            </w:r>
          </w:p>
        </w:tc>
        <w:tc>
          <w:tcPr>
            <w:tcW w:w="133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right="-2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E138C8" w:rsidTr="00E138C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Marinko Relota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Metalac</w:t>
            </w:r>
          </w:p>
        </w:tc>
        <w:tc>
          <w:tcPr>
            <w:tcW w:w="126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Domar-ložač</w:t>
            </w:r>
          </w:p>
        </w:tc>
        <w:tc>
          <w:tcPr>
            <w:tcW w:w="133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right="-2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Ivan Penava</w:t>
            </w:r>
          </w:p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Leonid Biserko (zamjena)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Električar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Elektrotehničar</w:t>
            </w:r>
          </w:p>
        </w:tc>
        <w:tc>
          <w:tcPr>
            <w:tcW w:w="126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SSS</w:t>
            </w:r>
          </w:p>
          <w:p w:rsidR="00E138C8" w:rsidRDefault="009B6288">
            <w:pPr>
              <w:widowControl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Domar- ložač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Domar-ložač</w:t>
            </w:r>
          </w:p>
        </w:tc>
        <w:tc>
          <w:tcPr>
            <w:tcW w:w="133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right="-2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  <w:p w:rsidR="00E138C8" w:rsidRDefault="009B6288">
            <w:pPr>
              <w:widowControl w:val="0"/>
              <w:ind w:right="-2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E138C8" w:rsidTr="00E138C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Irena Grabić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Tekstilni tehničar</w:t>
            </w:r>
          </w:p>
        </w:tc>
        <w:tc>
          <w:tcPr>
            <w:tcW w:w="126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Spremačica</w:t>
            </w:r>
          </w:p>
        </w:tc>
        <w:tc>
          <w:tcPr>
            <w:tcW w:w="133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right="-2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Ivanka Zujić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Ekon. teh</w:t>
            </w:r>
          </w:p>
        </w:tc>
        <w:tc>
          <w:tcPr>
            <w:tcW w:w="126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Spremačica</w:t>
            </w:r>
          </w:p>
        </w:tc>
        <w:tc>
          <w:tcPr>
            <w:tcW w:w="133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right="-2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E138C8" w:rsidTr="00E138C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Mirjana Teskera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Pr. obućar</w:t>
            </w:r>
          </w:p>
        </w:tc>
        <w:tc>
          <w:tcPr>
            <w:tcW w:w="126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Spremačica</w:t>
            </w:r>
          </w:p>
        </w:tc>
        <w:tc>
          <w:tcPr>
            <w:tcW w:w="133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right="-2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Anica Kranjac</w:t>
            </w:r>
          </w:p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Svjetlana Jelić (zamjena)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Osn. škola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Osn. škola</w:t>
            </w:r>
          </w:p>
        </w:tc>
        <w:tc>
          <w:tcPr>
            <w:tcW w:w="126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NKV</w:t>
            </w:r>
          </w:p>
          <w:p w:rsidR="00E138C8" w:rsidRDefault="009B6288">
            <w:pPr>
              <w:widowControl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NKV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Spremačica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Spremačica</w:t>
            </w:r>
          </w:p>
        </w:tc>
        <w:tc>
          <w:tcPr>
            <w:tcW w:w="133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right="-2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  <w:p w:rsidR="00E138C8" w:rsidRDefault="009B6288">
            <w:pPr>
              <w:widowControl w:val="0"/>
              <w:ind w:right="-2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E138C8" w:rsidTr="00E138C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Ivanka Nikolić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Ekon. tehn.</w:t>
            </w:r>
          </w:p>
        </w:tc>
        <w:tc>
          <w:tcPr>
            <w:tcW w:w="126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Spremačica</w:t>
            </w:r>
          </w:p>
        </w:tc>
        <w:tc>
          <w:tcPr>
            <w:tcW w:w="133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right="-2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Sanela Šamija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Građ. tehničar</w:t>
            </w:r>
          </w:p>
        </w:tc>
        <w:tc>
          <w:tcPr>
            <w:tcW w:w="126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Spremačica</w:t>
            </w:r>
          </w:p>
        </w:tc>
        <w:tc>
          <w:tcPr>
            <w:tcW w:w="133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right="-2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E138C8" w:rsidTr="00E138C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1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Nataša Štrbac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Kuhar</w:t>
            </w:r>
          </w:p>
        </w:tc>
        <w:tc>
          <w:tcPr>
            <w:tcW w:w="126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Kuharica</w:t>
            </w:r>
          </w:p>
        </w:tc>
        <w:tc>
          <w:tcPr>
            <w:tcW w:w="133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right="-2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</w:tbl>
    <w:p w:rsidR="00E138C8" w:rsidRDefault="00E138C8">
      <w:pPr>
        <w:sectPr w:rsidR="00E138C8">
          <w:footerReference w:type="default" r:id="rId14"/>
          <w:pgSz w:w="11906" w:h="16838"/>
          <w:pgMar w:top="1417" w:right="1417" w:bottom="1417" w:left="1417" w:header="0" w:footer="709" w:gutter="0"/>
          <w:pgNumType w:start="1"/>
          <w:cols w:space="720"/>
          <w:formProt w:val="0"/>
          <w:docGrid w:linePitch="360" w:charSpace="8192"/>
        </w:sectPr>
      </w:pPr>
    </w:p>
    <w:p w:rsidR="00E138C8" w:rsidRDefault="009B6288">
      <w:pPr>
        <w:pStyle w:val="Naslov2"/>
        <w:numPr>
          <w:ilvl w:val="1"/>
          <w:numId w:val="13"/>
        </w:numPr>
        <w:rPr>
          <w:rFonts w:ascii="Times New Roman" w:hAnsi="Times New Roman" w:cs="Times New Roman"/>
          <w:b/>
          <w:bCs/>
        </w:rPr>
      </w:pPr>
      <w:bookmarkStart w:id="41" w:name="_Toc21090627"/>
      <w:bookmarkStart w:id="42" w:name="_Toc147742569"/>
      <w:bookmarkStart w:id="43" w:name="_Toc178669518"/>
      <w:r>
        <w:lastRenderedPageBreak/>
        <w:t xml:space="preserve">Tjedna </w:t>
      </w:r>
      <w:r>
        <w:t>zaduženja odgojno-obrazovnih radnika škole</w:t>
      </w:r>
      <w:bookmarkEnd w:id="41"/>
      <w:bookmarkEnd w:id="42"/>
      <w:bookmarkEnd w:id="43"/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9B6288">
      <w:pPr>
        <w:pStyle w:val="Naslov2"/>
        <w:numPr>
          <w:ilvl w:val="2"/>
          <w:numId w:val="13"/>
        </w:numPr>
        <w:rPr>
          <w:rFonts w:ascii="Times New Roman" w:hAnsi="Times New Roman" w:cs="Times New Roman"/>
          <w:b/>
          <w:bCs/>
        </w:rPr>
      </w:pPr>
      <w:bookmarkStart w:id="44" w:name="_Toc147742570"/>
      <w:bookmarkStart w:id="45" w:name="_Toc178669519"/>
      <w:r>
        <w:t>Tjedna zaduženja učitelja razredne nastave</w:t>
      </w:r>
      <w:bookmarkEnd w:id="44"/>
      <w:bookmarkEnd w:id="45"/>
      <w:r>
        <w:t xml:space="preserve">  </w:t>
      </w:r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tbl>
      <w:tblPr>
        <w:tblStyle w:val="GridTable2-Accent51"/>
        <w:tblW w:w="500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869"/>
        <w:gridCol w:w="1307"/>
        <w:gridCol w:w="596"/>
        <w:gridCol w:w="835"/>
        <w:gridCol w:w="1047"/>
        <w:gridCol w:w="945"/>
        <w:gridCol w:w="816"/>
        <w:gridCol w:w="468"/>
        <w:gridCol w:w="403"/>
        <w:gridCol w:w="816"/>
        <w:gridCol w:w="711"/>
        <w:gridCol w:w="1041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vMerge w:val="restart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Red.</w:t>
            </w:r>
          </w:p>
          <w:p w:rsidR="00E138C8" w:rsidRDefault="009B6288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Broj</w:t>
            </w:r>
          </w:p>
        </w:tc>
        <w:tc>
          <w:tcPr>
            <w:tcW w:w="1278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Ime i prezime učitelja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3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Razred</w:t>
            </w:r>
          </w:p>
        </w:tc>
        <w:tc>
          <w:tcPr>
            <w:tcW w:w="817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Redovna  nastava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4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81" w:right="-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Rad razrednika</w:t>
            </w:r>
          </w:p>
        </w:tc>
        <w:tc>
          <w:tcPr>
            <w:tcW w:w="924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Dopunska nastava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Dodatna nastava</w:t>
            </w:r>
          </w:p>
        </w:tc>
        <w:tc>
          <w:tcPr>
            <w:tcW w:w="458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4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KU</w:t>
            </w:r>
          </w:p>
        </w:tc>
        <w:tc>
          <w:tcPr>
            <w:tcW w:w="798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93" w:right="-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Ukupno neposre. rad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Ostali</w:t>
            </w:r>
          </w:p>
          <w:p w:rsidR="00E138C8" w:rsidRDefault="009B6288">
            <w:pPr>
              <w:widowControl w:val="0"/>
              <w:ind w:left="-109" w:right="-1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poslovi</w:t>
            </w:r>
          </w:p>
        </w:tc>
        <w:tc>
          <w:tcPr>
            <w:tcW w:w="1018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UKUPNO</w:t>
            </w:r>
          </w:p>
        </w:tc>
      </w:tr>
      <w:tr w:rsidR="00E138C8" w:rsidTr="00E138C8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vMerge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3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7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4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81" w:right="-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4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8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4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2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8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93" w:right="-10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8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Tjedno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5"/>
              </w:num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Jasna Brečić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1.a</w:t>
            </w:r>
          </w:p>
        </w:tc>
        <w:tc>
          <w:tcPr>
            <w:tcW w:w="81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18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E138C8" w:rsidTr="00E138C8">
        <w:trPr>
          <w:trHeight w:val="3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5"/>
              </w:num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Sanja Ivanković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1.b</w:t>
            </w:r>
          </w:p>
        </w:tc>
        <w:tc>
          <w:tcPr>
            <w:tcW w:w="81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18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5"/>
              </w:num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Tonka Galić Hrkać Antonija Cigić (zamjena)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2.a</w:t>
            </w:r>
          </w:p>
        </w:tc>
        <w:tc>
          <w:tcPr>
            <w:tcW w:w="81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18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E138C8" w:rsidTr="00E138C8">
        <w:trPr>
          <w:trHeight w:val="5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5"/>
              </w:num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Željana Kulušić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2.b</w:t>
            </w:r>
          </w:p>
        </w:tc>
        <w:tc>
          <w:tcPr>
            <w:tcW w:w="81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18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5"/>
              </w:num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Anita Milković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3.c</w:t>
            </w:r>
          </w:p>
        </w:tc>
        <w:tc>
          <w:tcPr>
            <w:tcW w:w="81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18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E138C8" w:rsidTr="00E138C8">
        <w:trPr>
          <w:trHeight w:val="4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il"/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5"/>
              </w:num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Jagoda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Nakić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3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3.a</w:t>
            </w:r>
          </w:p>
        </w:tc>
        <w:tc>
          <w:tcPr>
            <w:tcW w:w="817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4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4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4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18" w:type="dxa"/>
            <w:tcBorders>
              <w:top w:val="nil"/>
              <w:left w:val="single" w:sz="2" w:space="0" w:color="92CDDC"/>
            </w:tcBorders>
          </w:tcPr>
          <w:p w:rsidR="00E138C8" w:rsidRDefault="00E138C8">
            <w:pPr>
              <w:widowControl w:val="0"/>
              <w:ind w:left="-107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ind w:left="-107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5"/>
              </w:num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Mirjana Gudelj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 b.</w:t>
            </w:r>
          </w:p>
        </w:tc>
        <w:tc>
          <w:tcPr>
            <w:tcW w:w="81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18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ind w:left="-107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E138C8" w:rsidTr="00E138C8">
        <w:trPr>
          <w:trHeight w:val="3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5"/>
              </w:num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Dinka Slugan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4.a</w:t>
            </w:r>
          </w:p>
        </w:tc>
        <w:tc>
          <w:tcPr>
            <w:tcW w:w="81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18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5"/>
              </w:num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Renata Pučić Olivera Franjić (zamjena)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4.b</w:t>
            </w:r>
          </w:p>
        </w:tc>
        <w:tc>
          <w:tcPr>
            <w:tcW w:w="81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18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ind w:left="-107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38C8" w:rsidRDefault="009B6288">
            <w:pPr>
              <w:widowControl w:val="0"/>
              <w:ind w:left="-107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E138C8" w:rsidTr="00E138C8">
        <w:trPr>
          <w:trHeight w:val="4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5"/>
              </w:num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Slađana Baković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POa</w:t>
            </w:r>
          </w:p>
        </w:tc>
        <w:tc>
          <w:tcPr>
            <w:tcW w:w="81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18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5"/>
              </w:num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Ranka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Perica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POb</w:t>
            </w:r>
          </w:p>
        </w:tc>
        <w:tc>
          <w:tcPr>
            <w:tcW w:w="81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18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</w:tbl>
    <w:p w:rsidR="00E138C8" w:rsidRDefault="00E138C8">
      <w:pPr>
        <w:jc w:val="both"/>
        <w:rPr>
          <w:rFonts w:ascii="Times New Roman" w:hAnsi="Times New Roman" w:cs="Times New Roman"/>
          <w:b/>
          <w:bCs/>
        </w:rPr>
      </w:pPr>
    </w:p>
    <w:p w:rsidR="00E138C8" w:rsidRDefault="00E138C8">
      <w:pPr>
        <w:jc w:val="both"/>
        <w:rPr>
          <w:rFonts w:ascii="Times New Roman" w:hAnsi="Times New Roman" w:cs="Times New Roman"/>
          <w:b/>
          <w:bCs/>
        </w:rPr>
      </w:pPr>
    </w:p>
    <w:p w:rsidR="00E138C8" w:rsidRDefault="00E138C8">
      <w:pPr>
        <w:jc w:val="both"/>
        <w:rPr>
          <w:rFonts w:ascii="Times New Roman" w:hAnsi="Times New Roman" w:cs="Times New Roman"/>
          <w:b/>
          <w:bCs/>
        </w:rPr>
      </w:pPr>
    </w:p>
    <w:p w:rsidR="00E138C8" w:rsidRDefault="00E138C8">
      <w:pPr>
        <w:jc w:val="both"/>
        <w:rPr>
          <w:rFonts w:ascii="Times New Roman" w:hAnsi="Times New Roman" w:cs="Times New Roman"/>
          <w:b/>
          <w:bCs/>
        </w:rPr>
      </w:pPr>
    </w:p>
    <w:p w:rsidR="00E138C8" w:rsidRDefault="00E138C8">
      <w:pPr>
        <w:jc w:val="both"/>
        <w:rPr>
          <w:rFonts w:ascii="Times New Roman" w:hAnsi="Times New Roman" w:cs="Times New Roman"/>
          <w:b/>
          <w:bCs/>
        </w:rPr>
      </w:pPr>
    </w:p>
    <w:p w:rsidR="00E138C8" w:rsidRDefault="00E138C8">
      <w:pPr>
        <w:jc w:val="both"/>
        <w:rPr>
          <w:rFonts w:ascii="Times New Roman" w:hAnsi="Times New Roman" w:cs="Times New Roman"/>
          <w:b/>
          <w:bCs/>
        </w:rPr>
      </w:pPr>
    </w:p>
    <w:p w:rsidR="00E138C8" w:rsidRDefault="009B6288">
      <w:pPr>
        <w:pStyle w:val="Naslov2"/>
        <w:numPr>
          <w:ilvl w:val="2"/>
          <w:numId w:val="13"/>
        </w:numPr>
        <w:rPr>
          <w:rFonts w:ascii="Times New Roman" w:hAnsi="Times New Roman" w:cs="Times New Roman"/>
          <w:b/>
          <w:bCs/>
        </w:rPr>
      </w:pPr>
      <w:bookmarkStart w:id="46" w:name="_Toc147742571"/>
      <w:bookmarkStart w:id="47" w:name="_Toc178669520"/>
      <w:r>
        <w:lastRenderedPageBreak/>
        <w:t>Tjedna zaduženja učitelja predmetne nastave</w:t>
      </w:r>
      <w:bookmarkEnd w:id="46"/>
      <w:bookmarkEnd w:id="47"/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tbl>
      <w:tblPr>
        <w:tblStyle w:val="GridTable2-Accent51"/>
        <w:tblW w:w="500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708"/>
        <w:gridCol w:w="1034"/>
        <w:gridCol w:w="668"/>
        <w:gridCol w:w="475"/>
        <w:gridCol w:w="705"/>
        <w:gridCol w:w="1406"/>
        <w:gridCol w:w="406"/>
        <w:gridCol w:w="735"/>
        <w:gridCol w:w="395"/>
        <w:gridCol w:w="402"/>
        <w:gridCol w:w="371"/>
        <w:gridCol w:w="577"/>
        <w:gridCol w:w="517"/>
        <w:gridCol w:w="755"/>
        <w:gridCol w:w="700"/>
      </w:tblGrid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vMerge w:val="restart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Red. broj</w:t>
            </w:r>
          </w:p>
        </w:tc>
        <w:tc>
          <w:tcPr>
            <w:tcW w:w="1011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Ime i prezime učitelja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Predmet koji predaje</w:t>
            </w:r>
          </w:p>
        </w:tc>
        <w:tc>
          <w:tcPr>
            <w:tcW w:w="465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Redovna  nastava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Razrednik</w:t>
            </w:r>
          </w:p>
        </w:tc>
        <w:tc>
          <w:tcPr>
            <w:tcW w:w="1375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Zaduženje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KU</w:t>
            </w:r>
          </w:p>
        </w:tc>
        <w:tc>
          <w:tcPr>
            <w:tcW w:w="719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satničar zbor, šsk,euš, e-matica</w:t>
            </w:r>
          </w:p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uč.zadruga, EU projekti, KUD, ZNR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Dop.</w:t>
            </w:r>
          </w:p>
        </w:tc>
        <w:tc>
          <w:tcPr>
            <w:tcW w:w="393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Dod.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2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INA</w:t>
            </w:r>
          </w:p>
        </w:tc>
        <w:tc>
          <w:tcPr>
            <w:tcW w:w="564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Ukupno nep. rada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Ostali  poslovi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UKUPNO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Rad u drugoj školi</w:t>
            </w:r>
          </w:p>
        </w:tc>
      </w:tr>
      <w:tr w:rsidR="00E138C8" w:rsidTr="00E138C8">
        <w:trPr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vMerge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spacing w:before="240"/>
              <w:ind w:right="-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spacing w:before="240"/>
              <w:ind w:left="-108"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spacing w:before="240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5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spacing w:before="240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spacing w:before="240"/>
              <w:ind w:left="-108" w:right="-16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375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spacing w:before="240"/>
              <w:ind w:left="-108" w:right="-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spacing w:before="240"/>
              <w:ind w:left="-108" w:right="-16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9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spacing w:before="240"/>
              <w:ind w:left="-108" w:right="-1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spacing w:before="240"/>
              <w:ind w:left="-108" w:right="-1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93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spacing w:before="240"/>
              <w:ind w:left="-108" w:right="-1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spacing w:before="240"/>
              <w:ind w:left="-93" w:right="-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4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spacing w:before="240"/>
              <w:ind w:left="-107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Tjedno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spacing w:before="240"/>
              <w:ind w:left="-107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right w:val="single" w:sz="2" w:space="0" w:color="92CDDC"/>
            </w:tcBorders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0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Martina Tadić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HJ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6c</w:t>
            </w:r>
          </w:p>
        </w:tc>
        <w:tc>
          <w:tcPr>
            <w:tcW w:w="137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6c, 8ab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138C8" w:rsidTr="00E138C8">
        <w:trPr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Lucija Petrović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HJ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5ab, 7ab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Petra Fišer Miličević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HJ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6b</w:t>
            </w:r>
          </w:p>
        </w:tc>
        <w:tc>
          <w:tcPr>
            <w:tcW w:w="137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5c, 6ab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138C8" w:rsidTr="00E138C8">
        <w:trPr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Nena Ivković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LK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5b</w:t>
            </w:r>
          </w:p>
        </w:tc>
        <w:tc>
          <w:tcPr>
            <w:tcW w:w="137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5abc, 6abc, 7ab, 8ab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2+2</w:t>
            </w:r>
          </w:p>
        </w:tc>
        <w:tc>
          <w:tcPr>
            <w:tcW w:w="7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2+2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Zvonimira Mijić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GK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5c</w:t>
            </w:r>
          </w:p>
        </w:tc>
        <w:tc>
          <w:tcPr>
            <w:tcW w:w="137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4ab, 5abc, 6abc, 7ab, 8ab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2+2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138C8" w:rsidTr="00E138C8">
        <w:trPr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Roberta Čirjak (zamjena Elena Vukoja)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EJ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1ab, 2ab, 3abc, 4b, 5a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Vedran Bračanov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EJ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6abc, 7ab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138C8" w:rsidTr="00E138C8">
        <w:trPr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Iva Juričev Martinčev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EJ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4a, 5bc, 8ab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9B6288" w:rsidP="007554CF">
            <w:pPr>
              <w:widowControl w:val="0"/>
              <w:ind w:left="-107" w:righ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OŠ Vodice</w:t>
            </w: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Frane Ćaćić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5abc, 7ab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138C8" w:rsidTr="00E138C8">
        <w:trPr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Suzana Škarica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6abc, 8ab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Petra Perica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FIZ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7ab, 8ab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8" w:name="_Hlk83712983"/>
            <w:bookmarkEnd w:id="48"/>
          </w:p>
        </w:tc>
      </w:tr>
      <w:tr w:rsidR="00E138C8" w:rsidTr="00E138C8">
        <w:trPr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Mladenka Ćevid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KEM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OŠ AMP, Drniš</w:t>
            </w: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Anđela Boban Šentija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BIO/KEM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8a</w:t>
            </w:r>
          </w:p>
        </w:tc>
        <w:tc>
          <w:tcPr>
            <w:tcW w:w="137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B: 8ab, K: 7ab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6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OŠ Kistanje</w:t>
            </w:r>
          </w:p>
        </w:tc>
      </w:tr>
      <w:tr w:rsidR="00E138C8" w:rsidTr="00E138C8">
        <w:trPr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Marija Lucić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PRI/ BIO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6a</w:t>
            </w:r>
          </w:p>
        </w:tc>
        <w:tc>
          <w:tcPr>
            <w:tcW w:w="137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P: 5abc, 6abc</w:t>
            </w: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B: 7ab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6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ind w:left="-107" w:right="-108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Dragica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Rončević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POV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5a, 6ab, 7ab,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Med.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škola Šibenik</w:t>
            </w:r>
          </w:p>
        </w:tc>
      </w:tr>
      <w:tr w:rsidR="00E138C8" w:rsidTr="00E138C8">
        <w:trPr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Ivan Čala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POV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5b , 6c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OŠ DZ,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Knin</w:t>
            </w: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Teo Kolombo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GEO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5abc, 6abc, 7ab, 8ab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138C8" w:rsidTr="00E138C8">
        <w:trPr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Natalija Kapović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TK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8b</w:t>
            </w:r>
          </w:p>
        </w:tc>
        <w:tc>
          <w:tcPr>
            <w:tcW w:w="137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5abc, 6abc, 7ab, 8ab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left="-107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OŠ Unešić</w:t>
            </w: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Filip Vrcan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TZK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5abc, 6abc, 7ab, 8ab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38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left w:val="single" w:sz="2" w:space="0" w:color="92CDDC"/>
            </w:tcBorders>
          </w:tcPr>
          <w:p w:rsidR="00E138C8" w:rsidRDefault="00E138C8"/>
        </w:tc>
      </w:tr>
      <w:tr w:rsidR="007554CF" w:rsidTr="00E138C8">
        <w:trPr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3" w:type="dxa"/>
            <w:tcBorders>
              <w:top w:val="nil"/>
              <w:righ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1" w:type="dxa"/>
            <w:tcBorders>
              <w:top w:val="nil"/>
              <w:left w:val="single" w:sz="2" w:space="0" w:color="92CDDC"/>
              <w:right w:val="single" w:sz="2" w:space="0" w:color="92CDDC"/>
            </w:tcBorders>
            <w:shd w:val="clear" w:color="auto" w:fill="DAEEF3" w:themeFill="accent5" w:themeFillTint="33"/>
          </w:tcPr>
          <w:p w:rsidR="00E138C8" w:rsidRDefault="009B6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Maja Bajat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POV</w:t>
            </w:r>
          </w:p>
        </w:tc>
        <w:tc>
          <w:tcPr>
            <w:tcW w:w="465" w:type="dxa"/>
            <w:tcBorders>
              <w:top w:val="nil"/>
              <w:left w:val="single" w:sz="2" w:space="0" w:color="92CDDC"/>
              <w:right w:val="single" w:sz="2" w:space="0" w:color="92CDDC"/>
            </w:tcBorders>
            <w:shd w:val="clear" w:color="auto" w:fill="DAEEF3" w:themeFill="accent5" w:themeFillTint="33"/>
          </w:tcPr>
          <w:p w:rsidR="00E138C8" w:rsidRDefault="009B62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0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nil"/>
              <w:left w:val="single" w:sz="2" w:space="0" w:color="92CDDC"/>
              <w:right w:val="single" w:sz="2" w:space="0" w:color="92CDDC"/>
            </w:tcBorders>
            <w:shd w:val="clear" w:color="auto" w:fill="DAEEF3" w:themeFill="accent5" w:themeFillTint="33"/>
          </w:tcPr>
          <w:p w:rsidR="00E138C8" w:rsidRDefault="009B62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2" w:space="0" w:color="92CDDC"/>
              <w:right w:val="single" w:sz="2" w:space="0" w:color="92CDDC"/>
            </w:tcBorders>
            <w:shd w:val="clear" w:color="auto" w:fill="DAEEF3" w:themeFill="accent5" w:themeFillTint="33"/>
          </w:tcPr>
          <w:p w:rsidR="00E138C8" w:rsidRDefault="00E13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3" w:type="dxa"/>
            <w:tcBorders>
              <w:top w:val="nil"/>
              <w:left w:val="single" w:sz="2" w:space="0" w:color="92CDDC"/>
              <w:right w:val="single" w:sz="2" w:space="0" w:color="92CDDC"/>
            </w:tcBorders>
            <w:shd w:val="clear" w:color="auto" w:fill="DAEEF3" w:themeFill="accent5" w:themeFillTint="33"/>
          </w:tcPr>
          <w:p w:rsidR="00E138C8" w:rsidRDefault="00E138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4" w:type="dxa"/>
            <w:tcBorders>
              <w:top w:val="nil"/>
              <w:left w:val="single" w:sz="2" w:space="0" w:color="92CDDC"/>
              <w:right w:val="single" w:sz="2" w:space="0" w:color="92CDDC"/>
            </w:tcBorders>
            <w:shd w:val="clear" w:color="auto" w:fill="DAEEF3" w:themeFill="accent5" w:themeFillTint="33"/>
          </w:tcPr>
          <w:p w:rsidR="00E138C8" w:rsidRDefault="009B62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6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38" w:type="dxa"/>
            <w:tcBorders>
              <w:top w:val="nil"/>
              <w:left w:val="single" w:sz="2" w:space="0" w:color="92CDDC"/>
              <w:right w:val="single" w:sz="2" w:space="0" w:color="92CDDC"/>
            </w:tcBorders>
            <w:shd w:val="clear" w:color="auto" w:fill="DAEEF3" w:themeFill="accent5" w:themeFillTint="33"/>
          </w:tcPr>
          <w:p w:rsidR="00E138C8" w:rsidRDefault="009B62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5" w:type="dxa"/>
            <w:tcBorders>
              <w:top w:val="nil"/>
              <w:left w:val="single" w:sz="2" w:space="0" w:color="92CDDC"/>
            </w:tcBorders>
          </w:tcPr>
          <w:p w:rsidR="00E138C8" w:rsidRDefault="00E138C8"/>
        </w:tc>
      </w:tr>
    </w:tbl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E138C8">
      <w:pPr>
        <w:spacing w:after="0"/>
        <w:rPr>
          <w:rFonts w:ascii="Times New Roman" w:hAnsi="Times New Roman" w:cs="Times New Roman"/>
          <w:b/>
          <w:bCs/>
        </w:rPr>
      </w:pPr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9B6288">
      <w:pPr>
        <w:pStyle w:val="Naslov2"/>
        <w:numPr>
          <w:ilvl w:val="2"/>
          <w:numId w:val="13"/>
        </w:numPr>
        <w:rPr>
          <w:rFonts w:ascii="Times New Roman" w:hAnsi="Times New Roman" w:cs="Times New Roman"/>
          <w:b/>
          <w:bCs/>
        </w:rPr>
      </w:pPr>
      <w:bookmarkStart w:id="49" w:name="_Toc147742572"/>
      <w:bookmarkStart w:id="50" w:name="_Toc178669521"/>
      <w:r>
        <w:t xml:space="preserve">Tjedna </w:t>
      </w:r>
      <w:r>
        <w:t>zaduženja učitelja izborne  nastave</w:t>
      </w:r>
      <w:bookmarkEnd w:id="49"/>
      <w:bookmarkEnd w:id="50"/>
      <w:r>
        <w:t xml:space="preserve"> </w:t>
      </w:r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tbl>
      <w:tblPr>
        <w:tblStyle w:val="GridTable2-Accent51"/>
        <w:tblW w:w="500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96"/>
        <w:gridCol w:w="1285"/>
        <w:gridCol w:w="587"/>
        <w:gridCol w:w="221"/>
        <w:gridCol w:w="500"/>
        <w:gridCol w:w="727"/>
        <w:gridCol w:w="1640"/>
        <w:gridCol w:w="508"/>
        <w:gridCol w:w="513"/>
        <w:gridCol w:w="514"/>
        <w:gridCol w:w="475"/>
        <w:gridCol w:w="788"/>
        <w:gridCol w:w="696"/>
        <w:gridCol w:w="804"/>
      </w:tblGrid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2" w:type="dxa"/>
            <w:vMerge w:val="restart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Red.</w:t>
            </w:r>
          </w:p>
          <w:p w:rsidR="00E138C8" w:rsidRDefault="009B6288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Broj</w:t>
            </w:r>
          </w:p>
        </w:tc>
        <w:tc>
          <w:tcPr>
            <w:tcW w:w="1256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Ime i prezime učitelja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0" w:type="dxa"/>
            <w:gridSpan w:val="2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Predmet</w:t>
            </w:r>
          </w:p>
        </w:tc>
        <w:tc>
          <w:tcPr>
            <w:tcW w:w="489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Red. nast.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Razred</w:t>
            </w:r>
          </w:p>
        </w:tc>
        <w:tc>
          <w:tcPr>
            <w:tcW w:w="1604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Zaduženje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KU</w:t>
            </w:r>
          </w:p>
        </w:tc>
        <w:tc>
          <w:tcPr>
            <w:tcW w:w="502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Dop.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5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Dod.</w:t>
            </w:r>
          </w:p>
        </w:tc>
        <w:tc>
          <w:tcPr>
            <w:tcW w:w="465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1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Ukupno nepo. rad</w:t>
            </w:r>
          </w:p>
        </w:tc>
        <w:tc>
          <w:tcPr>
            <w:tcW w:w="681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Ostali  poslovi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UK.</w:t>
            </w:r>
          </w:p>
        </w:tc>
      </w:tr>
      <w:tr w:rsidR="00E138C8" w:rsidTr="00E138C8">
        <w:trPr>
          <w:trHeight w:val="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2" w:type="dxa"/>
            <w:vMerge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6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0" w:type="dxa"/>
            <w:gridSpan w:val="2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9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04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2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5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5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1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Tjedno</w:t>
            </w: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25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Dragan Miličević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KVJ</w:t>
            </w:r>
          </w:p>
        </w:tc>
        <w:tc>
          <w:tcPr>
            <w:tcW w:w="705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5a</w:t>
            </w:r>
          </w:p>
        </w:tc>
        <w:tc>
          <w:tcPr>
            <w:tcW w:w="160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1ab, 4a, 5abc, 6abc, 8b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8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E138C8" w:rsidTr="00E138C8">
        <w:trPr>
          <w:trHeight w:val="3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125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Marija Marić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KVJ</w:t>
            </w:r>
          </w:p>
        </w:tc>
        <w:tc>
          <w:tcPr>
            <w:tcW w:w="705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2ab, 3abc, 4b, 7ab, 8a, POA, POB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8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125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Milorad Đekanović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PVJ</w:t>
            </w:r>
          </w:p>
        </w:tc>
        <w:tc>
          <w:tcPr>
            <w:tcW w:w="705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grupa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8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E138C8" w:rsidTr="00E138C8">
        <w:trPr>
          <w:trHeight w:val="3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125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Ivona Badžim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NJJ</w:t>
            </w:r>
          </w:p>
        </w:tc>
        <w:tc>
          <w:tcPr>
            <w:tcW w:w="705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7a</w:t>
            </w:r>
          </w:p>
        </w:tc>
        <w:tc>
          <w:tcPr>
            <w:tcW w:w="160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4a, 4b, 5a, 5bc, 6a, 6bc, 7ab, 8ab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02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5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23</w:t>
            </w:r>
          </w:p>
        </w:tc>
        <w:tc>
          <w:tcPr>
            <w:tcW w:w="68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40</w:t>
            </w: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125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Lolita Stanić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</w:t>
            </w:r>
          </w:p>
        </w:tc>
        <w:tc>
          <w:tcPr>
            <w:tcW w:w="705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1ab, 3abc, 5abc, 7a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3+3</w:t>
            </w:r>
          </w:p>
        </w:tc>
        <w:tc>
          <w:tcPr>
            <w:tcW w:w="502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8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E138C8" w:rsidTr="00E138C8">
        <w:trPr>
          <w:trHeight w:val="3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2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125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Antea Goreta (zamjena Anamarija Jagnjić)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</w:t>
            </w:r>
          </w:p>
        </w:tc>
        <w:tc>
          <w:tcPr>
            <w:tcW w:w="705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7b</w:t>
            </w:r>
          </w:p>
        </w:tc>
        <w:tc>
          <w:tcPr>
            <w:tcW w:w="160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2ab, 4ab, 6abc, 7b, 8ab</w:t>
            </w: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8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2" w:type="dxa"/>
            <w:tcBorders>
              <w:top w:val="nil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1256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Petra Perica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4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 PO</w:t>
            </w:r>
          </w:p>
        </w:tc>
        <w:tc>
          <w:tcPr>
            <w:tcW w:w="705" w:type="dxa"/>
            <w:gridSpan w:val="2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4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POA, POB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1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1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  <w:tcBorders>
              <w:top w:val="nil"/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E138C8" w:rsidTr="00E138C8">
        <w:trPr>
          <w:trHeight w:val="3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2" w:type="dxa"/>
            <w:tcBorders>
              <w:top w:val="nil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1256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Petra Perica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4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TK PO</w:t>
            </w:r>
          </w:p>
        </w:tc>
        <w:tc>
          <w:tcPr>
            <w:tcW w:w="705" w:type="dxa"/>
            <w:gridSpan w:val="2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4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POA, POB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5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1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1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  <w:tcBorders>
              <w:top w:val="nil"/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</w:tbl>
    <w:p w:rsidR="00E138C8" w:rsidRDefault="00E138C8">
      <w:pPr>
        <w:pStyle w:val="Naslov2"/>
        <w:numPr>
          <w:ilvl w:val="0"/>
          <w:numId w:val="0"/>
        </w:numPr>
        <w:ind w:left="540"/>
        <w:rPr>
          <w:rFonts w:ascii="Times New Roman" w:hAnsi="Times New Roman" w:cs="Times New Roman"/>
          <w:b/>
          <w:bCs/>
        </w:rPr>
      </w:pPr>
    </w:p>
    <w:p w:rsidR="00E138C8" w:rsidRDefault="009B6288">
      <w:pPr>
        <w:pStyle w:val="Naslov2"/>
        <w:numPr>
          <w:ilvl w:val="1"/>
          <w:numId w:val="13"/>
        </w:numPr>
        <w:rPr>
          <w:rFonts w:ascii="Times New Roman" w:hAnsi="Times New Roman" w:cs="Times New Roman"/>
          <w:b/>
          <w:bCs/>
        </w:rPr>
      </w:pPr>
      <w:bookmarkStart w:id="51" w:name="_Toc147742573"/>
      <w:bookmarkStart w:id="52" w:name="_Toc178669522"/>
      <w:r>
        <w:t>Tjedna zaduženja učitelja za nastavu po modelu C</w:t>
      </w:r>
      <w:bookmarkEnd w:id="51"/>
      <w:bookmarkEnd w:id="52"/>
    </w:p>
    <w:tbl>
      <w:tblPr>
        <w:tblStyle w:val="GridTable4-Accent51"/>
        <w:tblW w:w="5000" w:type="pct"/>
        <w:tblInd w:w="113" w:type="dxa"/>
        <w:tblLayout w:type="fixed"/>
        <w:tblLook w:val="0000" w:firstRow="0" w:lastRow="0" w:firstColumn="0" w:lastColumn="0" w:noHBand="0" w:noVBand="0"/>
      </w:tblPr>
      <w:tblGrid>
        <w:gridCol w:w="627"/>
        <w:gridCol w:w="1063"/>
        <w:gridCol w:w="871"/>
        <w:gridCol w:w="30"/>
        <w:gridCol w:w="541"/>
        <w:gridCol w:w="1164"/>
        <w:gridCol w:w="537"/>
        <w:gridCol w:w="543"/>
        <w:gridCol w:w="543"/>
        <w:gridCol w:w="502"/>
        <w:gridCol w:w="842"/>
        <w:gridCol w:w="747"/>
        <w:gridCol w:w="862"/>
        <w:gridCol w:w="982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dxa"/>
            <w:vMerge w:val="restart"/>
          </w:tcPr>
          <w:p w:rsidR="00E138C8" w:rsidRDefault="009B6288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Red.</w:t>
            </w:r>
          </w:p>
          <w:p w:rsidR="00E138C8" w:rsidRDefault="009B6288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Broj</w:t>
            </w:r>
          </w:p>
        </w:tc>
        <w:tc>
          <w:tcPr>
            <w:tcW w:w="1040" w:type="dxa"/>
            <w:vMerge w:val="restart"/>
          </w:tcPr>
          <w:p w:rsidR="00E138C8" w:rsidRDefault="00E138C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1" w:type="dxa"/>
            <w:gridSpan w:val="2"/>
            <w:vMerge w:val="restart"/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Predmet</w:t>
            </w:r>
          </w:p>
        </w:tc>
        <w:tc>
          <w:tcPr>
            <w:tcW w:w="529" w:type="dxa"/>
            <w:vMerge w:val="restart"/>
          </w:tcPr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Red.  nast.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  <w:vMerge w:val="restart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Zaduženje</w:t>
            </w:r>
          </w:p>
        </w:tc>
        <w:tc>
          <w:tcPr>
            <w:tcW w:w="525" w:type="dxa"/>
            <w:vMerge w:val="restart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vMerge w:val="restart"/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Dop.</w:t>
            </w:r>
          </w:p>
        </w:tc>
        <w:tc>
          <w:tcPr>
            <w:tcW w:w="531" w:type="dxa"/>
            <w:vMerge w:val="restart"/>
          </w:tcPr>
          <w:p w:rsidR="00E138C8" w:rsidRDefault="009B6288">
            <w:pPr>
              <w:widowControl w:val="0"/>
              <w:ind w:left="-108" w:right="-1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Dod.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" w:type="dxa"/>
            <w:vMerge w:val="restart"/>
          </w:tcPr>
          <w:p w:rsidR="00E138C8" w:rsidRDefault="009B6288">
            <w:pPr>
              <w:widowControl w:val="0"/>
              <w:ind w:left="-108" w:right="-12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INA</w:t>
            </w:r>
          </w:p>
        </w:tc>
        <w:tc>
          <w:tcPr>
            <w:tcW w:w="823" w:type="dxa"/>
            <w:vMerge w:val="restart"/>
          </w:tcPr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Ukupno NOOR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vMerge w:val="restart"/>
          </w:tcPr>
          <w:p w:rsidR="00E138C8" w:rsidRDefault="009B6288">
            <w:pPr>
              <w:widowControl w:val="0"/>
              <w:ind w:left="-108" w:right="-10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Ostali  poslovi</w:t>
            </w:r>
          </w:p>
        </w:tc>
        <w:tc>
          <w:tcPr>
            <w:tcW w:w="843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UK.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vMerge w:val="restart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Druga škola</w:t>
            </w:r>
          </w:p>
        </w:tc>
      </w:tr>
      <w:tr w:rsidR="00E138C8" w:rsidTr="00E138C8">
        <w:trPr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dxa"/>
            <w:vMerge/>
          </w:tcPr>
          <w:p w:rsidR="00E138C8" w:rsidRDefault="00E138C8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0" w:type="dxa"/>
            <w:vMerge/>
          </w:tcPr>
          <w:p w:rsidR="00E138C8" w:rsidRDefault="00E138C8">
            <w:pPr>
              <w:widowControl w:val="0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1" w:type="dxa"/>
            <w:gridSpan w:val="2"/>
            <w:vMerge/>
          </w:tcPr>
          <w:p w:rsidR="00E138C8" w:rsidRDefault="00E138C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" w:type="dxa"/>
            <w:vMerge/>
          </w:tcPr>
          <w:p w:rsidR="00E138C8" w:rsidRDefault="00E138C8">
            <w:pPr>
              <w:widowControl w:val="0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  <w:vMerge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5" w:type="dxa"/>
            <w:vMerge/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  <w:vMerge/>
          </w:tcPr>
          <w:p w:rsidR="00E138C8" w:rsidRDefault="00E138C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1" w:type="dxa"/>
            <w:vMerge/>
          </w:tcPr>
          <w:p w:rsidR="00E138C8" w:rsidRDefault="00E138C8">
            <w:pPr>
              <w:widowControl w:val="0"/>
              <w:ind w:left="-108" w:right="-1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" w:type="dxa"/>
            <w:vMerge/>
          </w:tcPr>
          <w:p w:rsidR="00E138C8" w:rsidRDefault="00E138C8">
            <w:pPr>
              <w:widowControl w:val="0"/>
              <w:ind w:left="-108" w:right="-12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3" w:type="dxa"/>
            <w:vMerge/>
          </w:tcPr>
          <w:p w:rsidR="00E138C8" w:rsidRDefault="00E138C8">
            <w:pPr>
              <w:widowControl w:val="0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vMerge/>
          </w:tcPr>
          <w:p w:rsidR="00E138C8" w:rsidRDefault="00E138C8">
            <w:pPr>
              <w:widowControl w:val="0"/>
              <w:ind w:left="-108" w:right="-1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3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Tjedno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dxa"/>
          </w:tcPr>
          <w:p w:rsidR="00E138C8" w:rsidRDefault="009B6288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040" w:type="dxa"/>
          </w:tcPr>
          <w:p w:rsidR="00E138C8" w:rsidRDefault="009B6288">
            <w:pPr>
              <w:widowControl w:val="0"/>
              <w:ind w:left="-10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Nikolina Medaković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2" w:type="dxa"/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SJ  i kult.</w:t>
            </w:r>
          </w:p>
        </w:tc>
        <w:tc>
          <w:tcPr>
            <w:tcW w:w="558" w:type="dxa"/>
            <w:gridSpan w:val="2"/>
          </w:tcPr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grupa</w:t>
            </w:r>
          </w:p>
        </w:tc>
        <w:tc>
          <w:tcPr>
            <w:tcW w:w="525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</w:tcPr>
          <w:p w:rsidR="00E138C8" w:rsidRDefault="00E138C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</w:tcPr>
          <w:p w:rsidR="00E138C8" w:rsidRDefault="00E138C8">
            <w:pPr>
              <w:widowControl w:val="0"/>
              <w:ind w:left="-108" w:right="-1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" w:type="dxa"/>
          </w:tcPr>
          <w:p w:rsidR="00E138C8" w:rsidRDefault="009B6288">
            <w:pPr>
              <w:widowControl w:val="0"/>
              <w:ind w:left="-108" w:right="-12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3" w:type="dxa"/>
          </w:tcPr>
          <w:p w:rsidR="00E138C8" w:rsidRDefault="009B6288">
            <w:pPr>
              <w:widowControl w:val="0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E138C8" w:rsidRDefault="009B6288">
            <w:pPr>
              <w:widowControl w:val="0"/>
              <w:ind w:left="-108" w:right="-1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3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OŠ DZ i OŠ Kistanje</w:t>
            </w:r>
          </w:p>
        </w:tc>
      </w:tr>
      <w:tr w:rsidR="00E138C8" w:rsidTr="00E138C8">
        <w:trPr>
          <w:trHeight w:val="4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dxa"/>
          </w:tcPr>
          <w:p w:rsidR="00E138C8" w:rsidRDefault="009B6288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1040" w:type="dxa"/>
          </w:tcPr>
          <w:p w:rsidR="00E138C8" w:rsidRDefault="009B6288">
            <w:pPr>
              <w:widowControl w:val="0"/>
              <w:ind w:left="-108"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Maja Bajat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2" w:type="dxa"/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SJ  i kult.</w:t>
            </w:r>
          </w:p>
        </w:tc>
        <w:tc>
          <w:tcPr>
            <w:tcW w:w="558" w:type="dxa"/>
            <w:gridSpan w:val="2"/>
          </w:tcPr>
          <w:p w:rsidR="00E138C8" w:rsidRDefault="009B6288">
            <w:pPr>
              <w:widowControl w:val="0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grupa</w:t>
            </w:r>
          </w:p>
        </w:tc>
        <w:tc>
          <w:tcPr>
            <w:tcW w:w="525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dxa"/>
          </w:tcPr>
          <w:p w:rsidR="00E138C8" w:rsidRDefault="00E138C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</w:tcPr>
          <w:p w:rsidR="00E138C8" w:rsidRDefault="00E138C8">
            <w:pPr>
              <w:widowControl w:val="0"/>
              <w:ind w:left="-108" w:right="-1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" w:type="dxa"/>
          </w:tcPr>
          <w:p w:rsidR="00E138C8" w:rsidRDefault="009B6288">
            <w:pPr>
              <w:widowControl w:val="0"/>
              <w:ind w:left="-108" w:right="-12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3" w:type="dxa"/>
          </w:tcPr>
          <w:p w:rsidR="00E138C8" w:rsidRDefault="009B6288">
            <w:pPr>
              <w:widowControl w:val="0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E138C8" w:rsidRDefault="009B6288">
            <w:pPr>
              <w:widowControl w:val="0"/>
              <w:ind w:left="-108" w:right="-1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3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OŠ DZ</w:t>
            </w:r>
          </w:p>
        </w:tc>
      </w:tr>
    </w:tbl>
    <w:p w:rsidR="00E138C8" w:rsidRDefault="00E138C8">
      <w:pPr>
        <w:jc w:val="both"/>
        <w:rPr>
          <w:rFonts w:ascii="Times New Roman" w:hAnsi="Times New Roman" w:cs="Times New Roman"/>
          <w:bCs/>
        </w:rPr>
      </w:pPr>
    </w:p>
    <w:p w:rsidR="00E138C8" w:rsidRDefault="009B6288">
      <w:pPr>
        <w:pStyle w:val="Naslov2"/>
        <w:numPr>
          <w:ilvl w:val="2"/>
          <w:numId w:val="13"/>
        </w:numPr>
        <w:rPr>
          <w:rFonts w:ascii="Times New Roman" w:hAnsi="Times New Roman" w:cs="Times New Roman"/>
          <w:b/>
          <w:bCs/>
        </w:rPr>
      </w:pPr>
      <w:bookmarkStart w:id="53" w:name="_Toc147742574"/>
      <w:bookmarkStart w:id="54" w:name="_Toc178669523"/>
      <w:r>
        <w:t>Tjedna zaduženja ravnatelja i stručnih suradnika škole</w:t>
      </w:r>
      <w:bookmarkEnd w:id="53"/>
      <w:bookmarkEnd w:id="54"/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tbl>
      <w:tblPr>
        <w:tblStyle w:val="GridTable2-Accent51"/>
        <w:tblW w:w="500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812"/>
        <w:gridCol w:w="3646"/>
        <w:gridCol w:w="2650"/>
        <w:gridCol w:w="1989"/>
        <w:gridCol w:w="757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5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Red.</w:t>
            </w:r>
          </w:p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Broj</w:t>
            </w:r>
          </w:p>
        </w:tc>
        <w:tc>
          <w:tcPr>
            <w:tcW w:w="356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Ime i prezime</w:t>
            </w: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radnika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92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Radno mjesto</w:t>
            </w:r>
          </w:p>
        </w:tc>
        <w:tc>
          <w:tcPr>
            <w:tcW w:w="194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Radno vrijeme</w:t>
            </w: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(od – do)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Broj sati</w:t>
            </w:r>
          </w:p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tjedno</w:t>
            </w:r>
          </w:p>
        </w:tc>
      </w:tr>
      <w:tr w:rsidR="00E138C8" w:rsidTr="00E138C8">
        <w:trPr>
          <w:trHeight w:val="4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5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56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Marija Dujmić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92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Ravnateljica</w:t>
            </w:r>
          </w:p>
        </w:tc>
        <w:tc>
          <w:tcPr>
            <w:tcW w:w="194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7-15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5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356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Stanka Nikolac-Kaliger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92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Logopedinja -  ½ r.v.</w:t>
            </w:r>
          </w:p>
        </w:tc>
        <w:tc>
          <w:tcPr>
            <w:tcW w:w="194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Pon,uto,2.sri:8-14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E138C8" w:rsidTr="00E138C8">
        <w:trPr>
          <w:trHeight w:val="4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5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356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Anita Kovačević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92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Psihologinja</w:t>
            </w:r>
          </w:p>
        </w:tc>
        <w:tc>
          <w:tcPr>
            <w:tcW w:w="194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8-14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5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356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pStyle w:val="Tijeloteksta3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Ivana Šćiran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92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Pedagoginja</w:t>
            </w:r>
          </w:p>
        </w:tc>
        <w:tc>
          <w:tcPr>
            <w:tcW w:w="194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8-14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E138C8" w:rsidTr="00E138C8">
        <w:trPr>
          <w:trHeight w:val="4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5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3566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Ivona Šimunović Lukić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92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Knjižničarka</w:t>
            </w:r>
          </w:p>
        </w:tc>
        <w:tc>
          <w:tcPr>
            <w:tcW w:w="194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8-14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</w:tbl>
    <w:p w:rsidR="00E138C8" w:rsidRDefault="00E138C8">
      <w:pPr>
        <w:jc w:val="both"/>
        <w:rPr>
          <w:rFonts w:ascii="Times New Roman" w:hAnsi="Times New Roman" w:cs="Times New Roman"/>
          <w:b/>
          <w:bCs/>
        </w:rPr>
      </w:pPr>
    </w:p>
    <w:p w:rsidR="00E138C8" w:rsidRDefault="009B6288">
      <w:pPr>
        <w:pStyle w:val="Naslov2"/>
        <w:numPr>
          <w:ilvl w:val="2"/>
          <w:numId w:val="13"/>
        </w:numPr>
        <w:rPr>
          <w:rFonts w:ascii="Times New Roman" w:hAnsi="Times New Roman" w:cs="Times New Roman"/>
          <w:b/>
          <w:bCs/>
        </w:rPr>
      </w:pPr>
      <w:bookmarkStart w:id="55" w:name="_Toc147742575"/>
      <w:bookmarkStart w:id="56" w:name="_Toc178669524"/>
      <w:r>
        <w:t>Tjedna zaduženja ostalih radnika škole</w:t>
      </w:r>
      <w:bookmarkEnd w:id="55"/>
      <w:bookmarkEnd w:id="56"/>
    </w:p>
    <w:tbl>
      <w:tblPr>
        <w:tblStyle w:val="GridTable2-Accent51"/>
        <w:tblpPr w:leftFromText="180" w:rightFromText="180" w:vertAnchor="text" w:horzAnchor="page" w:tblpXSpec="center" w:tblpY="375"/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985"/>
        <w:gridCol w:w="2643"/>
        <w:gridCol w:w="2271"/>
        <w:gridCol w:w="2416"/>
        <w:gridCol w:w="1539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4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Red.</w:t>
            </w:r>
          </w:p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Broj</w:t>
            </w:r>
          </w:p>
        </w:tc>
        <w:tc>
          <w:tcPr>
            <w:tcW w:w="258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Ime i prezime</w:t>
            </w: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radnika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2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Radno mjesto</w:t>
            </w:r>
          </w:p>
        </w:tc>
        <w:tc>
          <w:tcPr>
            <w:tcW w:w="2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Radno vrijeme</w:t>
            </w: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(od – do)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5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Broj sati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tjedno</w:t>
            </w:r>
          </w:p>
        </w:tc>
      </w:tr>
      <w:tr w:rsidR="00E138C8" w:rsidTr="00E138C8">
        <w:trPr>
          <w:trHeight w:val="18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4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258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Ante</w:t>
            </w:r>
            <w:r>
              <w:rPr>
                <w:rFonts w:ascii="Times New Roman" w:hAnsi="Times New Roman" w:cs="Times New Roman"/>
              </w:rPr>
              <w:t xml:space="preserve"> Norac Kevo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2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Tajnik</w:t>
            </w:r>
          </w:p>
        </w:tc>
        <w:tc>
          <w:tcPr>
            <w:tcW w:w="2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7-15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5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4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258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Katarina Gugo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2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Računovotkinja</w:t>
            </w:r>
          </w:p>
        </w:tc>
        <w:tc>
          <w:tcPr>
            <w:tcW w:w="2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7-15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5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E138C8" w:rsidTr="00E138C8">
        <w:trPr>
          <w:trHeight w:val="18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4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258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Marinko Relota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2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Domar – ložač</w:t>
            </w:r>
          </w:p>
        </w:tc>
        <w:tc>
          <w:tcPr>
            <w:tcW w:w="2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7-15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5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4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258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Ivan Penava</w:t>
            </w:r>
          </w:p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Leonid Biserko (zamjena)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2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Domar- ložač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Domar - ložač</w:t>
            </w:r>
          </w:p>
        </w:tc>
        <w:tc>
          <w:tcPr>
            <w:tcW w:w="2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7-15</w:t>
            </w: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10-15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5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</w:tr>
      <w:tr w:rsidR="00E138C8" w:rsidTr="00E138C8">
        <w:trPr>
          <w:trHeight w:val="18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4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258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Irena Grabić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2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Spremačica</w:t>
            </w:r>
          </w:p>
        </w:tc>
        <w:tc>
          <w:tcPr>
            <w:tcW w:w="2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7-15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5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4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258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Ivanka Zujić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2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Spremačica</w:t>
            </w:r>
          </w:p>
        </w:tc>
        <w:tc>
          <w:tcPr>
            <w:tcW w:w="2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7-15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5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E138C8" w:rsidTr="00E138C8">
        <w:trPr>
          <w:trHeight w:val="18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4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258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Mirjana Teskera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2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Spremačica</w:t>
            </w:r>
          </w:p>
        </w:tc>
        <w:tc>
          <w:tcPr>
            <w:tcW w:w="2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7-15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5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4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258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Anica Kranjac</w:t>
            </w:r>
          </w:p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Svjetlana Jelić (zamjena)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2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Spremačica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Spremačica</w:t>
            </w:r>
          </w:p>
        </w:tc>
        <w:tc>
          <w:tcPr>
            <w:tcW w:w="2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7-15</w:t>
            </w: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7-15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5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40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40</w:t>
            </w:r>
          </w:p>
        </w:tc>
      </w:tr>
      <w:tr w:rsidR="00E138C8" w:rsidTr="00E138C8">
        <w:trPr>
          <w:trHeight w:val="18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4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11.</w:t>
            </w:r>
          </w:p>
        </w:tc>
        <w:tc>
          <w:tcPr>
            <w:tcW w:w="2585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Ivanka Nikolić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2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Spremačica</w:t>
            </w:r>
          </w:p>
        </w:tc>
        <w:tc>
          <w:tcPr>
            <w:tcW w:w="236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7-15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5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4" w:type="dxa"/>
            <w:tcBorders>
              <w:top w:val="nil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12.</w:t>
            </w:r>
          </w:p>
        </w:tc>
        <w:tc>
          <w:tcPr>
            <w:tcW w:w="2585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Sanela Šamija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21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Spremačica</w:t>
            </w:r>
          </w:p>
        </w:tc>
        <w:tc>
          <w:tcPr>
            <w:tcW w:w="2363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7-15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5" w:type="dxa"/>
            <w:tcBorders>
              <w:top w:val="nil"/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E138C8" w:rsidTr="00E138C8">
        <w:trPr>
          <w:trHeight w:val="18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4" w:type="dxa"/>
            <w:tcBorders>
              <w:top w:val="nil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13.</w:t>
            </w:r>
          </w:p>
        </w:tc>
        <w:tc>
          <w:tcPr>
            <w:tcW w:w="2585" w:type="dxa"/>
            <w:tcBorders>
              <w:top w:val="nil"/>
              <w:left w:val="single" w:sz="2" w:space="0" w:color="92CDDC"/>
              <w:right w:val="single" w:sz="2" w:space="0" w:color="92CDDC"/>
            </w:tcBorders>
            <w:shd w:val="clear" w:color="auto" w:fill="DAEEF3" w:themeFill="accent5" w:themeFillTint="33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Nataša Štrbac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21" w:type="dxa"/>
            <w:tcBorders>
              <w:top w:val="nil"/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Kuharica</w:t>
            </w:r>
          </w:p>
        </w:tc>
        <w:tc>
          <w:tcPr>
            <w:tcW w:w="2363" w:type="dxa"/>
            <w:tcBorders>
              <w:top w:val="nil"/>
              <w:left w:val="single" w:sz="2" w:space="0" w:color="92CDDC"/>
              <w:right w:val="single" w:sz="2" w:space="0" w:color="92CDDC"/>
            </w:tcBorders>
            <w:shd w:val="clear" w:color="auto" w:fill="DAEEF3" w:themeFill="accent5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7-15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5" w:type="dxa"/>
            <w:tcBorders>
              <w:top w:val="nil"/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</w:tbl>
    <w:p w:rsidR="00E138C8" w:rsidRDefault="009B6288">
      <w:pPr>
        <w:pStyle w:val="Naslov1"/>
        <w:numPr>
          <w:ilvl w:val="0"/>
          <w:numId w:val="14"/>
        </w:numPr>
        <w:rPr>
          <w:rFonts w:ascii="Times New Roman" w:hAnsi="Times New Roman" w:cs="Times New Roman"/>
          <w:b/>
          <w:bCs/>
        </w:rPr>
      </w:pPr>
      <w:bookmarkStart w:id="57" w:name="_Toc147742576"/>
      <w:bookmarkStart w:id="58" w:name="_Toc178669525"/>
      <w:bookmarkEnd w:id="57"/>
      <w:bookmarkEnd w:id="58"/>
      <w:r>
        <w:t>PODACI O ORGANIZACIJI RADA</w:t>
      </w:r>
    </w:p>
    <w:p w:rsidR="00E138C8" w:rsidRDefault="009B6288">
      <w:pPr>
        <w:pStyle w:val="Naslov2"/>
        <w:numPr>
          <w:ilvl w:val="1"/>
          <w:numId w:val="14"/>
        </w:numPr>
        <w:rPr>
          <w:rFonts w:ascii="Times New Roman" w:hAnsi="Times New Roman" w:cs="Times New Roman"/>
          <w:b/>
          <w:bCs/>
        </w:rPr>
      </w:pPr>
      <w:bookmarkStart w:id="59" w:name="_Toc147742577"/>
      <w:bookmarkStart w:id="60" w:name="_Toc178669526"/>
      <w:r>
        <w:t>Organizacija rada</w:t>
      </w:r>
      <w:bookmarkEnd w:id="59"/>
      <w:bookmarkEnd w:id="60"/>
    </w:p>
    <w:p w:rsidR="00E138C8" w:rsidRDefault="00E138C8">
      <w:pPr>
        <w:jc w:val="both"/>
        <w:rPr>
          <w:rFonts w:ascii="Times New Roman" w:hAnsi="Times New Roman" w:cs="Times New Roman"/>
          <w:b/>
          <w:bCs/>
          <w:color w:val="FF0000"/>
        </w:rPr>
      </w:pPr>
    </w:p>
    <w:p w:rsidR="00E138C8" w:rsidRDefault="009B6288">
      <w:pPr>
        <w:tabs>
          <w:tab w:val="left" w:pos="2622"/>
          <w:tab w:val="left" w:pos="4731"/>
          <w:tab w:val="left" w:pos="63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Odgojno-obrazovni proces realizira se u petodnevnom radnom tjednu.</w:t>
      </w:r>
    </w:p>
    <w:p w:rsidR="00E138C8" w:rsidRDefault="009B6288">
      <w:pPr>
        <w:tabs>
          <w:tab w:val="left" w:pos="2622"/>
          <w:tab w:val="left" w:pos="4731"/>
          <w:tab w:val="left" w:pos="63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Redovna nastava počinje u 8:00 sati, a završava u 13:10 sati. </w:t>
      </w:r>
    </w:p>
    <w:p w:rsidR="00E138C8" w:rsidRDefault="009B6288">
      <w:pPr>
        <w:tabs>
          <w:tab w:val="left" w:pos="2622"/>
          <w:tab w:val="left" w:pos="4731"/>
          <w:tab w:val="left" w:pos="6384"/>
        </w:tabs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Izborna nastava u školi završava u 14:45 sati.</w:t>
      </w:r>
    </w:p>
    <w:p w:rsidR="00E138C8" w:rsidRDefault="009B6288">
      <w:pPr>
        <w:tabs>
          <w:tab w:val="left" w:pos="2622"/>
          <w:tab w:val="left" w:pos="4731"/>
          <w:tab w:val="left" w:pos="63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 učenike putnike organiziran je</w:t>
      </w:r>
      <w:r>
        <w:rPr>
          <w:rFonts w:ascii="Times New Roman" w:hAnsi="Times New Roman" w:cs="Times New Roman"/>
        </w:rPr>
        <w:t xml:space="preserve"> prijevoz. Ove školske godine, Osnivač Šibensko – kninska županija  ugovorila je prijevoz učenika s IGANA prijevozom iz Knina.</w:t>
      </w:r>
    </w:p>
    <w:p w:rsidR="00E138C8" w:rsidRDefault="009B6288">
      <w:pPr>
        <w:tabs>
          <w:tab w:val="left" w:pos="2622"/>
          <w:tab w:val="left" w:pos="4731"/>
          <w:tab w:val="left" w:pos="63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Dovoz učenika je od 7:40 – 7:50, a odvoz u 11:35 i 13:15 sati.</w:t>
      </w:r>
    </w:p>
    <w:p w:rsidR="00E138C8" w:rsidRDefault="00E138C8">
      <w:pPr>
        <w:tabs>
          <w:tab w:val="left" w:pos="2622"/>
          <w:tab w:val="left" w:pos="4731"/>
          <w:tab w:val="left" w:pos="6384"/>
        </w:tabs>
        <w:jc w:val="both"/>
        <w:rPr>
          <w:rFonts w:ascii="Times New Roman" w:hAnsi="Times New Roman" w:cs="Times New Roman"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61" w:name="_Toc147742578"/>
      <w:bookmarkStart w:id="62" w:name="_Toc178669527"/>
      <w:r>
        <w:t>3.3.  Podaci o broju učenika i razrednih odjela</w:t>
      </w:r>
      <w:bookmarkEnd w:id="61"/>
      <w:bookmarkEnd w:id="62"/>
    </w:p>
    <w:tbl>
      <w:tblPr>
        <w:tblStyle w:val="GridTable4-Accent51"/>
        <w:tblW w:w="9066" w:type="dxa"/>
        <w:jc w:val="center"/>
        <w:tblLayout w:type="fixed"/>
        <w:tblLook w:val="04A0" w:firstRow="1" w:lastRow="0" w:firstColumn="1" w:lastColumn="0" w:noHBand="0" w:noVBand="1"/>
      </w:tblPr>
      <w:tblGrid>
        <w:gridCol w:w="1554"/>
        <w:gridCol w:w="786"/>
        <w:gridCol w:w="786"/>
        <w:gridCol w:w="746"/>
        <w:gridCol w:w="765"/>
        <w:gridCol w:w="1168"/>
        <w:gridCol w:w="1369"/>
        <w:gridCol w:w="1892"/>
      </w:tblGrid>
      <w:tr w:rsidR="00E138C8" w:rsidTr="00E13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color w:val="FFFFFF"/>
                <w:sz w:val="20"/>
                <w:szCs w:val="20"/>
              </w:rPr>
              <w:t>Razred</w:t>
            </w:r>
          </w:p>
        </w:tc>
        <w:tc>
          <w:tcPr>
            <w:tcW w:w="7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ind w:left="-99" w:right="-1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color w:val="FFFFFF"/>
                <w:sz w:val="20"/>
                <w:szCs w:val="20"/>
              </w:rPr>
              <w:t>učenika</w:t>
            </w:r>
          </w:p>
        </w:tc>
        <w:tc>
          <w:tcPr>
            <w:tcW w:w="7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color w:val="FFFFFF"/>
                <w:sz w:val="20"/>
                <w:szCs w:val="20"/>
              </w:rPr>
              <w:t>od</w:t>
            </w:r>
            <w:r>
              <w:rPr>
                <w:rFonts w:ascii="Times New Roman" w:hAnsi="Times New Roman" w:cs="Times New Roman"/>
                <w:bCs w:val="0"/>
                <w:color w:val="FFFFFF"/>
                <w:sz w:val="20"/>
                <w:szCs w:val="20"/>
              </w:rPr>
              <w:t>jela</w:t>
            </w:r>
          </w:p>
        </w:tc>
        <w:tc>
          <w:tcPr>
            <w:tcW w:w="74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ind w:left="-128" w:right="-2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color w:val="FFFFFF"/>
                <w:sz w:val="20"/>
                <w:szCs w:val="20"/>
              </w:rPr>
              <w:t>djevoj-</w:t>
            </w:r>
          </w:p>
          <w:p w:rsidR="00E138C8" w:rsidRDefault="009B6288">
            <w:pPr>
              <w:widowControl w:val="0"/>
              <w:ind w:left="-128" w:right="-2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color w:val="FFFFFF"/>
                <w:sz w:val="20"/>
                <w:szCs w:val="20"/>
              </w:rPr>
              <w:t>čica</w:t>
            </w:r>
          </w:p>
        </w:tc>
        <w:tc>
          <w:tcPr>
            <w:tcW w:w="76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ind w:left="-108" w:right="-1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color w:val="FFFFFF"/>
                <w:sz w:val="20"/>
                <w:szCs w:val="20"/>
              </w:rPr>
              <w:t>ponav-ljača</w:t>
            </w:r>
          </w:p>
        </w:tc>
        <w:tc>
          <w:tcPr>
            <w:tcW w:w="116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ind w:left="-115" w:right="-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color w:val="FFFFFF"/>
                <w:sz w:val="20"/>
                <w:szCs w:val="20"/>
              </w:rPr>
              <w:t>Primj. oblik školovanja</w:t>
            </w:r>
          </w:p>
        </w:tc>
        <w:tc>
          <w:tcPr>
            <w:tcW w:w="1369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color w:val="FFFFFF"/>
                <w:sz w:val="20"/>
                <w:szCs w:val="20"/>
              </w:rPr>
              <w:t>Putnika</w:t>
            </w:r>
          </w:p>
          <w:p w:rsidR="00E138C8" w:rsidRDefault="00E138C8">
            <w:pPr>
              <w:widowControl w:val="0"/>
              <w:ind w:right="-9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</w:p>
        </w:tc>
        <w:tc>
          <w:tcPr>
            <w:tcW w:w="189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  <w:color w:val="FFFFFF"/>
              </w:rPr>
              <w:t>Ime i prezime</w:t>
            </w:r>
          </w:p>
          <w:p w:rsidR="00E138C8" w:rsidRDefault="009B628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  <w:color w:val="FFFFFF"/>
              </w:rPr>
              <w:t>razrednika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9B6288">
            <w:pPr>
              <w:widowControl w:val="0"/>
              <w:ind w:left="-96" w:right="-66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I. a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4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765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69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89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Jasna Brečić</w:t>
            </w:r>
          </w:p>
        </w:tc>
      </w:tr>
      <w:tr w:rsidR="00E138C8" w:rsidTr="00E138C8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9B6288">
            <w:pPr>
              <w:widowControl w:val="0"/>
              <w:ind w:left="-96" w:right="-66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I. b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4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765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69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189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Sanja Ivanković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ind w:left="-96" w:right="-66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UKUPNO</w:t>
            </w:r>
          </w:p>
        </w:tc>
        <w:tc>
          <w:tcPr>
            <w:tcW w:w="78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</w:t>
            </w:r>
          </w:p>
        </w:tc>
        <w:tc>
          <w:tcPr>
            <w:tcW w:w="78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4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765" w:type="dxa"/>
            <w:shd w:val="clear" w:color="auto" w:fill="DBE5F1" w:themeFill="accent1" w:themeFillTint="33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369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892" w:type="dxa"/>
            <w:shd w:val="clear" w:color="auto" w:fill="DBE5F1" w:themeFill="accent1" w:themeFillTint="33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E138C8" w:rsidTr="00E138C8">
        <w:trPr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9B6288">
            <w:pPr>
              <w:widowControl w:val="0"/>
              <w:ind w:left="-96" w:right="-66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II. a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4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765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69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189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Antonia Cigić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II. b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4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765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69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89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Željana Kulušić</w:t>
            </w:r>
          </w:p>
        </w:tc>
      </w:tr>
      <w:tr w:rsidR="00E138C8" w:rsidTr="00E138C8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ind w:left="-96" w:right="-33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UKUPNO</w:t>
            </w:r>
          </w:p>
        </w:tc>
        <w:tc>
          <w:tcPr>
            <w:tcW w:w="78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33</w:t>
            </w:r>
          </w:p>
        </w:tc>
        <w:tc>
          <w:tcPr>
            <w:tcW w:w="78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4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765" w:type="dxa"/>
            <w:shd w:val="clear" w:color="auto" w:fill="DBE5F1" w:themeFill="accent1" w:themeFillTint="33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369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892" w:type="dxa"/>
            <w:shd w:val="clear" w:color="auto" w:fill="DBE5F1" w:themeFill="accent1" w:themeFillTint="33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shd w:val="clear" w:color="auto" w:fill="auto"/>
          </w:tcPr>
          <w:p w:rsidR="00E138C8" w:rsidRDefault="009B6288">
            <w:pPr>
              <w:widowControl w:val="0"/>
              <w:ind w:left="-96" w:right="-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III. a</w:t>
            </w:r>
          </w:p>
        </w:tc>
        <w:tc>
          <w:tcPr>
            <w:tcW w:w="786" w:type="dxa"/>
            <w:shd w:val="clear" w:color="auto" w:fill="auto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86" w:type="dxa"/>
            <w:shd w:val="clear" w:color="auto" w:fill="auto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46" w:type="dxa"/>
            <w:shd w:val="clear" w:color="auto" w:fill="auto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5" w:type="dxa"/>
            <w:shd w:val="clear" w:color="auto" w:fill="auto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  <w:shd w:val="clear" w:color="auto" w:fill="auto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69" w:type="dxa"/>
            <w:shd w:val="clear" w:color="auto" w:fill="auto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92" w:type="dxa"/>
            <w:shd w:val="clear" w:color="auto" w:fill="auto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Jagoda Nakić</w:t>
            </w:r>
          </w:p>
        </w:tc>
      </w:tr>
      <w:tr w:rsidR="00E138C8" w:rsidTr="00E138C8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ind w:left="-96" w:right="-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III. b</w:t>
            </w:r>
          </w:p>
        </w:tc>
        <w:tc>
          <w:tcPr>
            <w:tcW w:w="786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86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46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5" w:type="dxa"/>
            <w:shd w:val="clear" w:color="auto" w:fill="DAEEF3" w:themeFill="accent5" w:themeFillTint="33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369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2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Mirjana Gudelj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shd w:val="clear" w:color="auto" w:fill="auto"/>
          </w:tcPr>
          <w:p w:rsidR="00E138C8" w:rsidRDefault="009B6288">
            <w:pPr>
              <w:widowControl w:val="0"/>
              <w:ind w:left="-96" w:right="-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III. c</w:t>
            </w:r>
          </w:p>
        </w:tc>
        <w:tc>
          <w:tcPr>
            <w:tcW w:w="786" w:type="dxa"/>
            <w:shd w:val="clear" w:color="auto" w:fill="auto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86" w:type="dxa"/>
            <w:shd w:val="clear" w:color="auto" w:fill="auto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46" w:type="dxa"/>
            <w:shd w:val="clear" w:color="auto" w:fill="auto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5" w:type="dxa"/>
            <w:shd w:val="clear" w:color="auto" w:fill="auto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  <w:shd w:val="clear" w:color="auto" w:fill="auto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369" w:type="dxa"/>
            <w:shd w:val="clear" w:color="auto" w:fill="auto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92" w:type="dxa"/>
            <w:shd w:val="clear" w:color="auto" w:fill="auto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Anita Milković</w:t>
            </w:r>
          </w:p>
        </w:tc>
      </w:tr>
      <w:tr w:rsidR="00E138C8" w:rsidTr="00E138C8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ind w:left="-96" w:right="-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UKUPNO</w:t>
            </w:r>
          </w:p>
        </w:tc>
        <w:tc>
          <w:tcPr>
            <w:tcW w:w="78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47</w:t>
            </w:r>
          </w:p>
        </w:tc>
        <w:tc>
          <w:tcPr>
            <w:tcW w:w="78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74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  <w:tc>
          <w:tcPr>
            <w:tcW w:w="765" w:type="dxa"/>
            <w:shd w:val="clear" w:color="auto" w:fill="DBE5F1" w:themeFill="accent1" w:themeFillTint="33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369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892" w:type="dxa"/>
            <w:shd w:val="clear" w:color="auto" w:fill="DBE5F1" w:themeFill="accent1" w:themeFillTint="33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9B6288">
            <w:pPr>
              <w:widowControl w:val="0"/>
              <w:ind w:left="-96" w:right="-66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IV. a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4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765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69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89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Dinka Slugan</w:t>
            </w:r>
          </w:p>
        </w:tc>
      </w:tr>
      <w:tr w:rsidR="00E138C8" w:rsidTr="00E138C8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IV. b</w:t>
            </w:r>
          </w:p>
        </w:tc>
        <w:tc>
          <w:tcPr>
            <w:tcW w:w="786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786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46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765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69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89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Olivera Franjić (zamjena za R. Pučić)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ind w:left="-96" w:right="-33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UKUPNO</w:t>
            </w:r>
          </w:p>
        </w:tc>
        <w:tc>
          <w:tcPr>
            <w:tcW w:w="78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  <w:tc>
          <w:tcPr>
            <w:tcW w:w="78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4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765" w:type="dxa"/>
            <w:shd w:val="clear" w:color="auto" w:fill="DBE5F1" w:themeFill="accent1" w:themeFillTint="33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369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892" w:type="dxa"/>
            <w:shd w:val="clear" w:color="auto" w:fill="DBE5F1" w:themeFill="accent1" w:themeFillTint="33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E138C8" w:rsidTr="00E138C8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9B6288">
            <w:pPr>
              <w:widowControl w:val="0"/>
              <w:ind w:left="-96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lastRenderedPageBreak/>
              <w:t>UKUPNO I.–IV.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151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74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78</w:t>
            </w:r>
          </w:p>
        </w:tc>
        <w:tc>
          <w:tcPr>
            <w:tcW w:w="765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369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49</w:t>
            </w:r>
          </w:p>
        </w:tc>
        <w:tc>
          <w:tcPr>
            <w:tcW w:w="1892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9B6288">
            <w:pPr>
              <w:widowControl w:val="0"/>
              <w:ind w:left="-96" w:right="-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V. a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4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765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69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89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Dragan Miličević</w:t>
            </w:r>
          </w:p>
        </w:tc>
      </w:tr>
      <w:tr w:rsidR="00E138C8" w:rsidTr="00E138C8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9B6288">
            <w:pPr>
              <w:widowControl w:val="0"/>
              <w:ind w:left="-96" w:right="-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V. b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4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765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9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89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Nena Ivković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9B6288">
            <w:pPr>
              <w:widowControl w:val="0"/>
              <w:ind w:left="-96" w:right="-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V. c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4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765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9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89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Zvonimira Mijić</w:t>
            </w:r>
          </w:p>
        </w:tc>
      </w:tr>
      <w:tr w:rsidR="00E138C8" w:rsidTr="00E138C8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ind w:left="-96" w:right="-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UKUPNO</w:t>
            </w:r>
          </w:p>
        </w:tc>
        <w:tc>
          <w:tcPr>
            <w:tcW w:w="78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</w:t>
            </w:r>
          </w:p>
        </w:tc>
        <w:tc>
          <w:tcPr>
            <w:tcW w:w="78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4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765" w:type="dxa"/>
            <w:shd w:val="clear" w:color="auto" w:fill="DBE5F1" w:themeFill="accent1" w:themeFillTint="33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68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369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892" w:type="dxa"/>
            <w:shd w:val="clear" w:color="auto" w:fill="DBE5F1" w:themeFill="accent1" w:themeFillTint="33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9B6288">
            <w:pPr>
              <w:widowControl w:val="0"/>
              <w:ind w:left="-96" w:right="-33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VI. a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4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765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69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89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Marija Lucić</w:t>
            </w:r>
          </w:p>
        </w:tc>
      </w:tr>
      <w:tr w:rsidR="00E138C8" w:rsidTr="00E138C8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9B6288">
            <w:pPr>
              <w:widowControl w:val="0"/>
              <w:ind w:left="-96" w:right="-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VI. b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4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765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69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89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Petra Fišer Miličević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9B6288">
            <w:pPr>
              <w:widowControl w:val="0"/>
              <w:ind w:left="-96" w:right="-33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VI. c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4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765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69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89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Martina Tadić</w:t>
            </w:r>
          </w:p>
        </w:tc>
      </w:tr>
      <w:tr w:rsidR="00E138C8" w:rsidTr="00E138C8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ind w:left="-96" w:right="-33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UKUPNO</w:t>
            </w:r>
          </w:p>
        </w:tc>
        <w:tc>
          <w:tcPr>
            <w:tcW w:w="78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78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74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765" w:type="dxa"/>
            <w:shd w:val="clear" w:color="auto" w:fill="DBE5F1" w:themeFill="accent1" w:themeFillTint="33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369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892" w:type="dxa"/>
            <w:shd w:val="clear" w:color="auto" w:fill="DBE5F1" w:themeFill="accent1" w:themeFillTint="33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9B6288">
            <w:pPr>
              <w:widowControl w:val="0"/>
              <w:ind w:left="-96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VII. a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4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765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69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89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Ivona Badžim</w:t>
            </w:r>
          </w:p>
        </w:tc>
      </w:tr>
      <w:tr w:rsidR="00E138C8" w:rsidTr="00E138C8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9B6288">
            <w:pPr>
              <w:widowControl w:val="0"/>
              <w:ind w:left="-9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VII. b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4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765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69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89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63" w:name="_Hlk83712187"/>
            <w:bookmarkEnd w:id="63"/>
            <w:r>
              <w:rPr>
                <w:rFonts w:ascii="Times New Roman" w:hAnsi="Times New Roman" w:cs="Times New Roman"/>
              </w:rPr>
              <w:t>Anamarija Jagnjić (zamjena za A. Kereta)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UKUPNO</w:t>
            </w:r>
          </w:p>
        </w:tc>
        <w:tc>
          <w:tcPr>
            <w:tcW w:w="78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78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4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</w:t>
            </w:r>
          </w:p>
        </w:tc>
        <w:tc>
          <w:tcPr>
            <w:tcW w:w="765" w:type="dxa"/>
            <w:shd w:val="clear" w:color="auto" w:fill="DBE5F1" w:themeFill="accent1" w:themeFillTint="33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369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892" w:type="dxa"/>
            <w:shd w:val="clear" w:color="auto" w:fill="DBE5F1" w:themeFill="accent1" w:themeFillTint="33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E138C8" w:rsidTr="00E138C8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ind w:left="-9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VIII. a</w:t>
            </w:r>
          </w:p>
        </w:tc>
        <w:tc>
          <w:tcPr>
            <w:tcW w:w="786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786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46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765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68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69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892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Anđela Boban Šentija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shd w:val="clear" w:color="auto" w:fill="auto"/>
          </w:tcPr>
          <w:p w:rsidR="00E138C8" w:rsidRDefault="009B6288">
            <w:pPr>
              <w:widowControl w:val="0"/>
              <w:ind w:left="-9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VIII. b</w:t>
            </w:r>
          </w:p>
        </w:tc>
        <w:tc>
          <w:tcPr>
            <w:tcW w:w="786" w:type="dxa"/>
            <w:shd w:val="clear" w:color="auto" w:fill="auto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786" w:type="dxa"/>
            <w:shd w:val="clear" w:color="auto" w:fill="auto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46" w:type="dxa"/>
            <w:shd w:val="clear" w:color="auto" w:fill="auto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765" w:type="dxa"/>
            <w:shd w:val="clear" w:color="auto" w:fill="auto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68" w:type="dxa"/>
            <w:shd w:val="clear" w:color="auto" w:fill="auto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69" w:type="dxa"/>
            <w:shd w:val="clear" w:color="auto" w:fill="auto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892" w:type="dxa"/>
            <w:shd w:val="clear" w:color="auto" w:fill="auto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Natalija Kapović</w:t>
            </w:r>
          </w:p>
        </w:tc>
      </w:tr>
      <w:tr w:rsidR="00E138C8" w:rsidTr="00E138C8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UKUPNO</w:t>
            </w:r>
          </w:p>
        </w:tc>
        <w:tc>
          <w:tcPr>
            <w:tcW w:w="78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35</w:t>
            </w:r>
          </w:p>
        </w:tc>
        <w:tc>
          <w:tcPr>
            <w:tcW w:w="78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46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765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68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369" w:type="dxa"/>
            <w:shd w:val="clear" w:color="auto" w:fill="DBE5F1" w:themeFill="accent1" w:themeFillTint="33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892" w:type="dxa"/>
            <w:shd w:val="clear" w:color="auto" w:fill="DBE5F1" w:themeFill="accent1" w:themeFillTint="33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9B6288">
            <w:pPr>
              <w:widowControl w:val="0"/>
              <w:ind w:left="-96" w:right="-182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UKUPNO</w:t>
            </w:r>
          </w:p>
          <w:p w:rsidR="00E138C8" w:rsidRDefault="009B6288">
            <w:pPr>
              <w:widowControl w:val="0"/>
              <w:ind w:left="-96" w:right="-182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V. -</w:t>
            </w: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 VIII.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157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74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71</w:t>
            </w:r>
          </w:p>
        </w:tc>
        <w:tc>
          <w:tcPr>
            <w:tcW w:w="765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6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1369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  <w:tc>
          <w:tcPr>
            <w:tcW w:w="1892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E138C8" w:rsidTr="00E138C8">
        <w:trPr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9B6288">
            <w:pPr>
              <w:widowControl w:val="0"/>
              <w:ind w:right="-182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POSEBNI ODJEL A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4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765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369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89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Slađana Baković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9B6288">
            <w:pPr>
              <w:widowControl w:val="0"/>
              <w:ind w:right="-182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POSEBNI ODJEL B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4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765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369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89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Ranka Perica</w:t>
            </w:r>
          </w:p>
        </w:tc>
      </w:tr>
      <w:tr w:rsidR="00E138C8" w:rsidTr="00E138C8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9B6288">
            <w:pPr>
              <w:widowControl w:val="0"/>
              <w:ind w:right="-182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UKUPNO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46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765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6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369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892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E138C8" w:rsidRDefault="009B6288">
            <w:pPr>
              <w:widowControl w:val="0"/>
              <w:ind w:left="-96" w:right="-182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UKUPNO</w:t>
            </w:r>
          </w:p>
          <w:p w:rsidR="00E138C8" w:rsidRDefault="009B6288">
            <w:pPr>
              <w:widowControl w:val="0"/>
              <w:ind w:left="-96" w:right="-182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 I. - VIII.+PO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317</w:t>
            </w:r>
          </w:p>
        </w:tc>
        <w:tc>
          <w:tcPr>
            <w:tcW w:w="78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  <w:tc>
          <w:tcPr>
            <w:tcW w:w="746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149</w:t>
            </w:r>
          </w:p>
        </w:tc>
        <w:tc>
          <w:tcPr>
            <w:tcW w:w="765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6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  <w:tc>
          <w:tcPr>
            <w:tcW w:w="1369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80</w:t>
            </w:r>
          </w:p>
        </w:tc>
        <w:tc>
          <w:tcPr>
            <w:tcW w:w="1892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</w:tbl>
    <w:p w:rsidR="00E138C8" w:rsidRDefault="00E138C8">
      <w:pPr>
        <w:rPr>
          <w:color w:val="000000" w:themeColor="text1"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color w:val="000000" w:themeColor="text1"/>
        </w:rPr>
      </w:pPr>
      <w:r>
        <w:rPr>
          <w:color w:val="000000" w:themeColor="text1"/>
        </w:rPr>
        <w:t xml:space="preserve"> </w:t>
      </w:r>
      <w:bookmarkStart w:id="64" w:name="_Toc147742579"/>
      <w:bookmarkStart w:id="65" w:name="_Toc178669528"/>
      <w:r>
        <w:rPr>
          <w:color w:val="000000" w:themeColor="text1"/>
        </w:rPr>
        <w:t>3.3.1. Primjereni oblik školovanja po razredima i oblicima rada</w:t>
      </w:r>
      <w:bookmarkEnd w:id="64"/>
      <w:bookmarkEnd w:id="65"/>
    </w:p>
    <w:p w:rsidR="00E138C8" w:rsidRDefault="00E138C8">
      <w:pPr>
        <w:pStyle w:val="Odlomakpopisa"/>
        <w:ind w:left="480"/>
        <w:rPr>
          <w:rFonts w:ascii="Times New Roman" w:hAnsi="Times New Roman" w:cs="Times New Roman"/>
          <w:b/>
        </w:rPr>
      </w:pPr>
    </w:p>
    <w:tbl>
      <w:tblPr>
        <w:tblStyle w:val="GridTable4-Accent51"/>
        <w:tblW w:w="5000" w:type="pct"/>
        <w:tblInd w:w="113" w:type="dxa"/>
        <w:tblLayout w:type="fixed"/>
        <w:tblLook w:val="01E0" w:firstRow="1" w:lastRow="1" w:firstColumn="1" w:lastColumn="1" w:noHBand="0" w:noVBand="0"/>
      </w:tblPr>
      <w:tblGrid>
        <w:gridCol w:w="2171"/>
        <w:gridCol w:w="1161"/>
        <w:gridCol w:w="1213"/>
        <w:gridCol w:w="690"/>
        <w:gridCol w:w="686"/>
        <w:gridCol w:w="679"/>
        <w:gridCol w:w="682"/>
        <w:gridCol w:w="692"/>
        <w:gridCol w:w="790"/>
        <w:gridCol w:w="1090"/>
      </w:tblGrid>
      <w:tr w:rsidR="00E138C8" w:rsidTr="00E13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  <w:vMerge w:val="restart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FFFF"/>
              </w:rPr>
              <w:t xml:space="preserve">Rješenjem </w:t>
            </w:r>
            <w:r>
              <w:rPr>
                <w:rFonts w:ascii="Times New Roman" w:hAnsi="Times New Roman" w:cs="Times New Roman"/>
                <w:color w:val="FFFFFF"/>
              </w:rPr>
              <w:t>određen oblik rada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48" w:type="dxa"/>
            <w:gridSpan w:val="8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FFFF"/>
              </w:rPr>
              <w:t>Broj učenika s primjerenim oblikom školovanja po razredima</w:t>
            </w:r>
          </w:p>
          <w:p w:rsidR="00E138C8" w:rsidRDefault="00E138C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6" w:type="dxa"/>
            <w:vMerge w:val="restart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FFFF"/>
              </w:rPr>
              <w:t>Ukupno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  <w:vMerge/>
          </w:tcPr>
          <w:p w:rsidR="00E138C8" w:rsidRDefault="00E138C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5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I.</w:t>
            </w:r>
          </w:p>
        </w:tc>
        <w:tc>
          <w:tcPr>
            <w:tcW w:w="1186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5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III.</w:t>
            </w:r>
          </w:p>
        </w:tc>
        <w:tc>
          <w:tcPr>
            <w:tcW w:w="671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IV.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V.</w:t>
            </w:r>
          </w:p>
        </w:tc>
        <w:tc>
          <w:tcPr>
            <w:tcW w:w="667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VII.</w:t>
            </w:r>
          </w:p>
        </w:tc>
        <w:tc>
          <w:tcPr>
            <w:tcW w:w="773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VIII.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6" w:type="dxa"/>
            <w:vMerge/>
          </w:tcPr>
          <w:p w:rsidR="00E138C8" w:rsidRDefault="00E138C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 w:cs="Times New Roman"/>
                <w:b w:val="0"/>
              </w:rPr>
            </w:pPr>
          </w:p>
        </w:tc>
      </w:tr>
      <w:tr w:rsidR="00E138C8" w:rsidTr="00E138C8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Model </w:t>
            </w:r>
            <w:r>
              <w:rPr>
                <w:rFonts w:ascii="Times New Roman" w:hAnsi="Times New Roman" w:cs="Times New Roman"/>
              </w:rPr>
              <w:lastRenderedPageBreak/>
              <w:t>individualizacije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5" w:type="dxa"/>
          </w:tcPr>
          <w:p w:rsidR="00E138C8" w:rsidRDefault="00E138C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86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5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1" w:type="dxa"/>
          </w:tcPr>
          <w:p w:rsidR="00E138C8" w:rsidRDefault="00E138C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dxa"/>
          </w:tcPr>
          <w:p w:rsidR="00E138C8" w:rsidRDefault="00E138C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7" w:type="dxa"/>
          </w:tcPr>
          <w:p w:rsidR="00E138C8" w:rsidRDefault="00E138C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73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6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Prilagođeni program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5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86" w:type="dxa"/>
          </w:tcPr>
          <w:p w:rsidR="00E138C8" w:rsidRDefault="00E138C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5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71" w:type="dxa"/>
          </w:tcPr>
          <w:p w:rsidR="00E138C8" w:rsidRDefault="00E138C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67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</w:tcPr>
          <w:p w:rsidR="00E138C8" w:rsidRDefault="00E138C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3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6" w:type="dxa"/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E138C8" w:rsidTr="00E138C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  <w:tcBorders>
              <w:top w:val="doub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Posebni program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5" w:type="dxa"/>
            <w:tcBorders>
              <w:top w:val="double" w:sz="4" w:space="0" w:color="4BACC6"/>
            </w:tcBorders>
          </w:tcPr>
          <w:p w:rsidR="00E138C8" w:rsidRDefault="00E138C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tcBorders>
              <w:top w:val="doub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5" w:type="dxa"/>
            <w:tcBorders>
              <w:top w:val="double" w:sz="4" w:space="0" w:color="4BACC6"/>
            </w:tcBorders>
          </w:tcPr>
          <w:p w:rsidR="00E138C8" w:rsidRDefault="00E138C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doub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dxa"/>
            <w:tcBorders>
              <w:top w:val="doub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7" w:type="dxa"/>
            <w:tcBorders>
              <w:top w:val="doub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dxa"/>
            <w:tcBorders>
              <w:top w:val="doub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3" w:type="dxa"/>
            <w:tcBorders>
              <w:top w:val="doub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6" w:type="dxa"/>
            <w:tcBorders>
              <w:top w:val="doub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</w:tbl>
    <w:p w:rsidR="00E138C8" w:rsidRDefault="00E138C8">
      <w:pPr>
        <w:rPr>
          <w:rFonts w:ascii="Times New Roman" w:hAnsi="Times New Roman" w:cs="Times New Roman"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color w:val="000000" w:themeColor="text1"/>
        </w:rPr>
      </w:pPr>
      <w:bookmarkStart w:id="66" w:name="_Toc147742580"/>
      <w:bookmarkStart w:id="67" w:name="_Toc178669529"/>
      <w:r>
        <w:rPr>
          <w:color w:val="000000" w:themeColor="text1"/>
        </w:rPr>
        <w:t xml:space="preserve">3.4.  </w:t>
      </w:r>
      <w:r>
        <w:t xml:space="preserve">Godišnji </w:t>
      </w:r>
      <w:r>
        <w:t>kalendar rada</w:t>
      </w:r>
      <w:bookmarkEnd w:id="66"/>
      <w:bookmarkEnd w:id="67"/>
    </w:p>
    <w:tbl>
      <w:tblPr>
        <w:tblStyle w:val="GridTable2-Accent51"/>
        <w:tblpPr w:leftFromText="180" w:rightFromText="180" w:vertAnchor="text" w:horzAnchor="margin" w:tblpXSpec="center" w:tblpY="263"/>
        <w:tblW w:w="8986" w:type="dxa"/>
        <w:jc w:val="center"/>
        <w:tblLayout w:type="fixed"/>
        <w:tblLook w:val="0000" w:firstRow="0" w:lastRow="0" w:firstColumn="0" w:lastColumn="0" w:noHBand="0" w:noVBand="0"/>
      </w:tblPr>
      <w:tblGrid>
        <w:gridCol w:w="1355"/>
        <w:gridCol w:w="1683"/>
        <w:gridCol w:w="871"/>
        <w:gridCol w:w="1143"/>
        <w:gridCol w:w="2254"/>
        <w:gridCol w:w="1680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4" w:type="dxa"/>
            <w:vMerge w:val="restart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Mjesec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4" w:type="dxa"/>
            <w:gridSpan w:val="2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Broj dana</w:t>
            </w:r>
          </w:p>
        </w:tc>
        <w:tc>
          <w:tcPr>
            <w:tcW w:w="2254" w:type="dxa"/>
            <w:vMerge w:val="restart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Blagdani i neradni dani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0" w:type="dxa"/>
            <w:vMerge w:val="restart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Nenastavni radni dani</w:t>
            </w:r>
          </w:p>
        </w:tc>
      </w:tr>
      <w:tr w:rsidR="00E138C8" w:rsidTr="00E138C8">
        <w:trPr>
          <w:trHeight w:val="34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Radnih</w:t>
            </w:r>
          </w:p>
        </w:tc>
        <w:tc>
          <w:tcPr>
            <w:tcW w:w="114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nastavnih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vMerge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0" w:type="dxa"/>
            <w:vMerge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4" w:type="dxa"/>
            <w:vMerge w:val="restart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pBdr>
                <w:left w:val="single" w:sz="8" w:space="4" w:color="FF0000"/>
              </w:pBd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I. polugodište</w:t>
            </w:r>
          </w:p>
          <w:p w:rsidR="00E138C8" w:rsidRDefault="009B6288">
            <w:pPr>
              <w:widowControl w:val="0"/>
              <w:pBdr>
                <w:left w:val="single" w:sz="8" w:space="4" w:color="FF0000"/>
              </w:pBd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Od 8. rujna 2025. do 23. prosinca 2025. god.</w:t>
            </w:r>
          </w:p>
          <w:p w:rsidR="00E138C8" w:rsidRDefault="00E138C8">
            <w:pPr>
              <w:widowControl w:val="0"/>
              <w:pBdr>
                <w:left w:val="single" w:sz="8" w:space="4" w:color="FF0000"/>
              </w:pBd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IX.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14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138C8" w:rsidTr="00E138C8">
        <w:trPr>
          <w:trHeight w:val="62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114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14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 11. Svi sveti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18. 11. Dan sjećanja na Vukovar i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Škabrnju</w:t>
            </w:r>
          </w:p>
        </w:tc>
        <w:tc>
          <w:tcPr>
            <w:tcW w:w="168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 11. nenastavni dan</w:t>
            </w:r>
          </w:p>
        </w:tc>
      </w:tr>
      <w:tr w:rsidR="00E138C8" w:rsidTr="00E138C8">
        <w:trPr>
          <w:trHeight w:val="62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14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25. 12. -  Božić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26. 12. -  Sv. Stjepan</w:t>
            </w:r>
          </w:p>
        </w:tc>
        <w:tc>
          <w:tcPr>
            <w:tcW w:w="1680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4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UKUPNO:</w:t>
            </w:r>
          </w:p>
        </w:tc>
        <w:tc>
          <w:tcPr>
            <w:tcW w:w="16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I. POLUGODIŠTE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76</w:t>
            </w:r>
          </w:p>
        </w:tc>
        <w:tc>
          <w:tcPr>
            <w:tcW w:w="114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138C8" w:rsidTr="00E138C8">
        <w:trPr>
          <w:trHeight w:val="53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5" w:type="dxa"/>
            <w:gridSpan w:val="6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Zimski odmor za učenike traje od 24. prosinca 2025. do 9. siječnja 2026. godine.</w:t>
            </w:r>
          </w:p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4" w:type="dxa"/>
            <w:vMerge w:val="restart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II. polugodište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od 12. siječnja 2025. god. do 12.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lipnja 2026. god.</w:t>
            </w:r>
          </w:p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14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 1. -  Nova godina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 1. - Sveta tri kralja</w:t>
            </w:r>
          </w:p>
        </w:tc>
        <w:tc>
          <w:tcPr>
            <w:tcW w:w="1680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138C8" w:rsidTr="00E138C8">
        <w:trPr>
          <w:trHeight w:val="4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14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2" w:space="0" w:color="92CDDC"/>
            </w:tcBorders>
          </w:tcPr>
          <w:p w:rsidR="00E138C8" w:rsidRDefault="00E138C8">
            <w:pPr>
              <w:pStyle w:val="Odlomakpopisa"/>
              <w:widowControl w:val="0"/>
              <w:spacing w:after="0" w:line="240" w:lineRule="auto"/>
              <w:ind w:left="7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14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138C8" w:rsidTr="00E138C8">
        <w:trPr>
          <w:trHeight w:val="4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IV.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14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5. 4. – Uskrs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 4.- Uskrsni ponedjeljak</w:t>
            </w:r>
          </w:p>
        </w:tc>
        <w:tc>
          <w:tcPr>
            <w:tcW w:w="1680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631" w:type="dxa"/>
            <w:gridSpan w:val="5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Proljetni odmor učenika traje od 30. 3. 2026. do 3. 4. 2025. godine</w:t>
            </w:r>
          </w:p>
        </w:tc>
      </w:tr>
      <w:tr w:rsidR="00E138C8" w:rsidTr="00E138C8">
        <w:trPr>
          <w:trHeight w:val="73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14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 5. - Praznik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rada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30.5. – Dan državnosti</w:t>
            </w:r>
          </w:p>
        </w:tc>
        <w:tc>
          <w:tcPr>
            <w:tcW w:w="1680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14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 6. Tijelovo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22.6. -  Dan antifašističke borbe</w:t>
            </w:r>
          </w:p>
        </w:tc>
        <w:tc>
          <w:tcPr>
            <w:tcW w:w="168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 6. nenastavni dan</w:t>
            </w:r>
          </w:p>
        </w:tc>
      </w:tr>
      <w:tr w:rsidR="00E138C8" w:rsidTr="00E138C8">
        <w:trPr>
          <w:trHeight w:val="4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114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GO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4" w:type="dxa"/>
            <w:vMerge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VIII.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14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 8. - Dan pobjede i domovinske zahvalnosti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 8. - Velika Gospa</w:t>
            </w:r>
          </w:p>
        </w:tc>
        <w:tc>
          <w:tcPr>
            <w:tcW w:w="1680" w:type="dxa"/>
            <w:tcBorders>
              <w:lef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GO</w:t>
            </w:r>
          </w:p>
        </w:tc>
      </w:tr>
      <w:tr w:rsidR="00E138C8" w:rsidTr="00E138C8">
        <w:trPr>
          <w:trHeight w:val="4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4" w:type="dxa"/>
            <w:tcBorders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UKUPNO:</w:t>
            </w:r>
          </w:p>
        </w:tc>
        <w:tc>
          <w:tcPr>
            <w:tcW w:w="16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II. POLUGODIŠTE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145</w:t>
            </w:r>
          </w:p>
        </w:tc>
        <w:tc>
          <w:tcPr>
            <w:tcW w:w="114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4" w:type="dxa"/>
            <w:tcBorders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KRAJ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GODINE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1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221</w:t>
            </w:r>
          </w:p>
        </w:tc>
        <w:tc>
          <w:tcPr>
            <w:tcW w:w="1143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4" w:type="dxa"/>
            <w:tcBorders>
              <w:left w:val="single" w:sz="2" w:space="0" w:color="92CDDC"/>
              <w:righ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2" w:space="0" w:color="92CDDC"/>
            </w:tcBorders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138C8" w:rsidTr="00E138C8">
        <w:trPr>
          <w:trHeight w:val="35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5" w:type="dxa"/>
            <w:gridSpan w:val="6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Ljetni odmor učenika počinje 15.6.2026.</w:t>
            </w:r>
          </w:p>
        </w:tc>
      </w:tr>
    </w:tbl>
    <w:p w:rsidR="00E138C8" w:rsidRDefault="00E138C8">
      <w:pPr>
        <w:rPr>
          <w:color w:val="000000" w:themeColor="text1"/>
        </w:rPr>
      </w:pPr>
    </w:p>
    <w:p w:rsidR="00E138C8" w:rsidRDefault="00E138C8">
      <w:pPr>
        <w:rPr>
          <w:color w:val="000000" w:themeColor="text1"/>
        </w:rPr>
      </w:pPr>
    </w:p>
    <w:p w:rsidR="00E138C8" w:rsidRDefault="00E138C8">
      <w:pPr>
        <w:rPr>
          <w:color w:val="000000" w:themeColor="text1"/>
        </w:rPr>
      </w:pPr>
    </w:p>
    <w:p w:rsidR="00E138C8" w:rsidRDefault="00E138C8">
      <w:pPr>
        <w:rPr>
          <w:color w:val="000000" w:themeColor="text1"/>
        </w:rPr>
      </w:pPr>
    </w:p>
    <w:p w:rsidR="00E138C8" w:rsidRDefault="00E138C8">
      <w:pPr>
        <w:rPr>
          <w:color w:val="000000" w:themeColor="text1"/>
        </w:rPr>
      </w:pPr>
    </w:p>
    <w:p w:rsidR="00E138C8" w:rsidRDefault="00E138C8">
      <w:pPr>
        <w:rPr>
          <w:color w:val="000000" w:themeColor="text1"/>
        </w:rPr>
      </w:pPr>
    </w:p>
    <w:p w:rsidR="00E138C8" w:rsidRDefault="00E138C8">
      <w:pPr>
        <w:rPr>
          <w:color w:val="000000" w:themeColor="text1"/>
        </w:rPr>
      </w:pPr>
    </w:p>
    <w:p w:rsidR="00E138C8" w:rsidRDefault="00E138C8">
      <w:pPr>
        <w:rPr>
          <w:color w:val="000000" w:themeColor="text1"/>
        </w:rPr>
      </w:pPr>
    </w:p>
    <w:p w:rsidR="00E138C8" w:rsidRDefault="00E138C8">
      <w:pPr>
        <w:rPr>
          <w:color w:val="000000" w:themeColor="text1"/>
        </w:rPr>
      </w:pPr>
    </w:p>
    <w:p w:rsidR="00E138C8" w:rsidRDefault="009B6288">
      <w:pPr>
        <w:pStyle w:val="Naslov1"/>
        <w:numPr>
          <w:ilvl w:val="0"/>
          <w:numId w:val="14"/>
        </w:numPr>
        <w:rPr>
          <w:rFonts w:ascii="Times New Roman" w:hAnsi="Times New Roman" w:cs="Times New Roman"/>
          <w:b/>
          <w:bCs/>
        </w:rPr>
      </w:pPr>
      <w:bookmarkStart w:id="68" w:name="_Toc147742581"/>
      <w:bookmarkStart w:id="69" w:name="_Toc178669530"/>
      <w:r>
        <w:t>TJEDNI I GODIŠNJI BROJ SATI PO RAZREDIMA I OBLICIMA ODGOJNO-OBRAZOVNOG RADA</w:t>
      </w:r>
      <w:bookmarkEnd w:id="68"/>
      <w:bookmarkEnd w:id="69"/>
      <w:r>
        <w:t xml:space="preserve"> </w:t>
      </w:r>
    </w:p>
    <w:p w:rsidR="00E138C8" w:rsidRDefault="00E138C8">
      <w:pPr>
        <w:jc w:val="both"/>
        <w:rPr>
          <w:rFonts w:ascii="Times New Roman" w:hAnsi="Times New Roman" w:cs="Times New Roman"/>
          <w:b/>
          <w:bCs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70" w:name="_Toc147742582"/>
      <w:bookmarkStart w:id="71" w:name="_Toc178669531"/>
      <w:r>
        <w:t>4.1. Tjedni i godišnji broj nastavnih sati za obvezne nastavne predmete po razredima</w:t>
      </w:r>
      <w:bookmarkEnd w:id="70"/>
      <w:bookmarkEnd w:id="71"/>
    </w:p>
    <w:p w:rsidR="00E138C8" w:rsidRDefault="00E138C8">
      <w:pPr>
        <w:jc w:val="both"/>
        <w:rPr>
          <w:rFonts w:ascii="Times New Roman" w:hAnsi="Times New Roman" w:cs="Times New Roman"/>
          <w:b/>
          <w:bCs/>
          <w:color w:val="365F91" w:themeColor="accent1" w:themeShade="BF"/>
        </w:rPr>
      </w:pPr>
    </w:p>
    <w:tbl>
      <w:tblPr>
        <w:tblStyle w:val="GridTable3-Accent51"/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1583"/>
        <w:gridCol w:w="350"/>
        <w:gridCol w:w="480"/>
        <w:gridCol w:w="348"/>
        <w:gridCol w:w="475"/>
        <w:gridCol w:w="348"/>
        <w:gridCol w:w="473"/>
        <w:gridCol w:w="350"/>
        <w:gridCol w:w="538"/>
        <w:gridCol w:w="379"/>
        <w:gridCol w:w="506"/>
        <w:gridCol w:w="349"/>
        <w:gridCol w:w="475"/>
        <w:gridCol w:w="348"/>
        <w:gridCol w:w="474"/>
        <w:gridCol w:w="349"/>
        <w:gridCol w:w="475"/>
        <w:gridCol w:w="750"/>
        <w:gridCol w:w="804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9" w:type="dxa"/>
            <w:vMerge w:val="restart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Nastavni   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predmet</w:t>
            </w:r>
          </w:p>
        </w:tc>
        <w:tc>
          <w:tcPr>
            <w:tcW w:w="6569" w:type="dxa"/>
            <w:gridSpan w:val="16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Tjedni i godišnji broj nastavnih sati za obvezne nastavne predmete po razredima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138C8" w:rsidTr="00E138C8">
        <w:trPr>
          <w:trHeight w:val="36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9" w:type="dxa"/>
            <w:vMerge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1" w:type="dxa"/>
            <w:gridSpan w:val="2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5" w:type="dxa"/>
            <w:gridSpan w:val="2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803" w:type="dxa"/>
            <w:gridSpan w:val="2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8" w:type="dxa"/>
            <w:gridSpan w:val="2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866" w:type="dxa"/>
            <w:gridSpan w:val="2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gridSpan w:val="2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804" w:type="dxa"/>
            <w:gridSpan w:val="2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gridSpan w:val="2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519" w:type="dxa"/>
            <w:gridSpan w:val="2"/>
          </w:tcPr>
          <w:p w:rsidR="00E138C8" w:rsidRDefault="009B6288">
            <w:pPr>
              <w:widowControl w:val="0"/>
              <w:ind w:left="-55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Ukupno planirano</w:t>
            </w: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9" w:type="dxa"/>
            <w:vMerge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2" w:type="dxa"/>
          </w:tcPr>
          <w:p w:rsidR="00E138C8" w:rsidRDefault="009B6288">
            <w:pPr>
              <w:widowControl w:val="0"/>
              <w:ind w:right="-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G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ind w:right="-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G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ind w:right="-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3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G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ind w:right="-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G</w:t>
            </w:r>
          </w:p>
        </w:tc>
        <w:tc>
          <w:tcPr>
            <w:tcW w:w="371" w:type="dxa"/>
          </w:tcPr>
          <w:p w:rsidR="00E138C8" w:rsidRDefault="009B6288">
            <w:pPr>
              <w:widowControl w:val="0"/>
              <w:ind w:right="-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G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ind w:right="-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G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ind w:right="-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G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ind w:right="-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G</w:t>
            </w:r>
          </w:p>
        </w:tc>
        <w:tc>
          <w:tcPr>
            <w:tcW w:w="733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G</w:t>
            </w:r>
          </w:p>
        </w:tc>
      </w:tr>
      <w:tr w:rsidR="007554CF" w:rsidTr="00E138C8">
        <w:trPr>
          <w:trHeight w:hRule="exact" w:val="5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Hrvatski jezik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ind w:left="-84" w:right="-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" w:type="dxa"/>
          </w:tcPr>
          <w:p w:rsidR="00E138C8" w:rsidRDefault="009B6288">
            <w:pPr>
              <w:widowControl w:val="0"/>
              <w:ind w:left="-84" w:right="-154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350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ind w:left="-84" w:right="-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ind w:left="-84" w:right="-15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ind w:left="-84" w:right="-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3" w:type="dxa"/>
          </w:tcPr>
          <w:p w:rsidR="00E138C8" w:rsidRDefault="009B6288">
            <w:pPr>
              <w:widowControl w:val="0"/>
              <w:ind w:left="-84" w:right="-15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525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ind w:left="-84" w:right="-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dxa"/>
          </w:tcPr>
          <w:p w:rsidR="00E138C8" w:rsidRDefault="009B6288">
            <w:pPr>
              <w:widowControl w:val="0"/>
              <w:ind w:left="-84" w:right="-15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350</w:t>
            </w:r>
          </w:p>
        </w:tc>
        <w:tc>
          <w:tcPr>
            <w:tcW w:w="371" w:type="dxa"/>
          </w:tcPr>
          <w:p w:rsidR="00E138C8" w:rsidRDefault="009B6288">
            <w:pPr>
              <w:widowControl w:val="0"/>
              <w:ind w:left="-84" w:right="-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" w:type="dxa"/>
          </w:tcPr>
          <w:p w:rsidR="00E138C8" w:rsidRDefault="009B6288">
            <w:pPr>
              <w:widowControl w:val="0"/>
              <w:ind w:left="-84" w:right="-15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525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ind w:left="-84" w:right="-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ind w:left="-84" w:right="-15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525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ind w:left="-84" w:right="-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</w:tcPr>
          <w:p w:rsidR="00E138C8" w:rsidRDefault="009B6288">
            <w:pPr>
              <w:widowControl w:val="0"/>
              <w:ind w:left="-84" w:right="-15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280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ind w:left="-84" w:right="-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ind w:left="-84" w:right="-15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280</w:t>
            </w:r>
          </w:p>
        </w:tc>
        <w:tc>
          <w:tcPr>
            <w:tcW w:w="733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3185</w:t>
            </w: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Lik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ovna kultura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37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733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665</w:t>
            </w:r>
          </w:p>
        </w:tc>
      </w:tr>
      <w:tr w:rsidR="007554CF" w:rsidTr="00E138C8">
        <w:trPr>
          <w:trHeight w:hRule="exact" w:val="5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Gla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zbena kultura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37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733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665</w:t>
            </w: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Eng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leski jezik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37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315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315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733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1680</w:t>
            </w:r>
          </w:p>
        </w:tc>
      </w:tr>
      <w:tr w:rsidR="007554CF" w:rsidTr="00E138C8">
        <w:trPr>
          <w:trHeight w:hRule="exact" w:val="5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Mat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ematika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280</w:t>
            </w:r>
          </w:p>
        </w:tc>
        <w:tc>
          <w:tcPr>
            <w:tcW w:w="37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280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280</w:t>
            </w:r>
          </w:p>
        </w:tc>
        <w:tc>
          <w:tcPr>
            <w:tcW w:w="733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2660</w:t>
            </w: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Pri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roda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-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7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157,5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3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367,5</w:t>
            </w:r>
          </w:p>
        </w:tc>
      </w:tr>
      <w:tr w:rsidR="007554CF" w:rsidTr="00E138C8">
        <w:trPr>
          <w:trHeight w:hRule="exact" w:val="5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Bio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logija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-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7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733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280</w:t>
            </w: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Kem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ija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-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7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733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280</w:t>
            </w:r>
          </w:p>
        </w:tc>
      </w:tr>
      <w:tr w:rsidR="007554CF" w:rsidTr="00E138C8">
        <w:trPr>
          <w:trHeight w:hRule="exact" w:val="5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Fiz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ika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-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7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733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280</w:t>
            </w: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Pri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roda i društvo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37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3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700</w:t>
            </w:r>
          </w:p>
        </w:tc>
      </w:tr>
      <w:tr w:rsidR="007554CF" w:rsidTr="00E138C8">
        <w:trPr>
          <w:trHeight w:hRule="exact" w:val="5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Povijest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7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733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700</w:t>
            </w: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Geo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grafija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-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71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157,5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733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647,5</w:t>
            </w:r>
          </w:p>
        </w:tc>
      </w:tr>
      <w:tr w:rsidR="007554CF" w:rsidTr="00E138C8">
        <w:trPr>
          <w:trHeight w:hRule="exact" w:val="5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Teh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nička kultura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-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7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733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350</w:t>
            </w: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Tje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lesna i zdr. kultura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315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37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733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1575</w:t>
            </w:r>
          </w:p>
        </w:tc>
      </w:tr>
      <w:tr w:rsidR="007554CF" w:rsidTr="00E138C8">
        <w:trPr>
          <w:trHeight w:hRule="exact" w:val="5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Inf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ormatika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7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33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420</w:t>
            </w:r>
          </w:p>
        </w:tc>
      </w:tr>
      <w:tr w:rsidR="007554CF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UKU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PNO: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1260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1260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1890</w:t>
            </w:r>
          </w:p>
        </w:tc>
        <w:tc>
          <w:tcPr>
            <w:tcW w:w="34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1260</w:t>
            </w:r>
          </w:p>
        </w:tc>
        <w:tc>
          <w:tcPr>
            <w:tcW w:w="371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2520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2625</w:t>
            </w:r>
          </w:p>
        </w:tc>
        <w:tc>
          <w:tcPr>
            <w:tcW w:w="34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1820</w:t>
            </w:r>
          </w:p>
        </w:tc>
        <w:tc>
          <w:tcPr>
            <w:tcW w:w="34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1820</w:t>
            </w:r>
          </w:p>
        </w:tc>
        <w:tc>
          <w:tcPr>
            <w:tcW w:w="733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14455</w:t>
            </w:r>
          </w:p>
        </w:tc>
      </w:tr>
    </w:tbl>
    <w:p w:rsidR="00E138C8" w:rsidRDefault="00E138C8">
      <w:pPr>
        <w:jc w:val="both"/>
        <w:rPr>
          <w:rFonts w:ascii="Times New Roman" w:hAnsi="Times New Roman" w:cs="Times New Roman"/>
          <w:b/>
          <w:bCs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72" w:name="_Toc21090642"/>
      <w:bookmarkStart w:id="73" w:name="_Toc147742583"/>
      <w:bookmarkStart w:id="74" w:name="_Toc178669532"/>
      <w:r>
        <w:t>4.</w:t>
      </w:r>
      <w:r>
        <w:t>2. Tjedni i godišnji broj nastavnih sati izborne nastave</w:t>
      </w:r>
      <w:bookmarkEnd w:id="72"/>
      <w:bookmarkEnd w:id="73"/>
      <w:bookmarkEnd w:id="74"/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E138C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75" w:name="_Toc147742584"/>
      <w:bookmarkStart w:id="76" w:name="_Toc178669533"/>
      <w:r>
        <w:t>4.2.1. Tjedni i godišnji broj nastavnih sati izborne nastave vjeronauka</w:t>
      </w:r>
      <w:bookmarkEnd w:id="75"/>
      <w:bookmarkEnd w:id="76"/>
    </w:p>
    <w:p w:rsidR="00E138C8" w:rsidRDefault="00E138C8">
      <w:pPr>
        <w:jc w:val="both"/>
        <w:rPr>
          <w:rFonts w:ascii="Times New Roman" w:hAnsi="Times New Roman" w:cs="Times New Roman"/>
          <w:b/>
          <w:bCs/>
        </w:rPr>
      </w:pPr>
    </w:p>
    <w:p w:rsidR="00E138C8" w:rsidRDefault="009B628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KATOLIČKI VJERONAUK</w:t>
      </w:r>
    </w:p>
    <w:tbl>
      <w:tblPr>
        <w:tblStyle w:val="GridTable3-Accent51"/>
        <w:tblW w:w="8226" w:type="dxa"/>
        <w:jc w:val="center"/>
        <w:tblLayout w:type="fixed"/>
        <w:tblLook w:val="0000" w:firstRow="0" w:lastRow="0" w:firstColumn="0" w:lastColumn="0" w:noHBand="0" w:noVBand="0"/>
      </w:tblPr>
      <w:tblGrid>
        <w:gridCol w:w="742"/>
        <w:gridCol w:w="1062"/>
        <w:gridCol w:w="1122"/>
        <w:gridCol w:w="914"/>
        <w:gridCol w:w="2676"/>
        <w:gridCol w:w="741"/>
        <w:gridCol w:w="969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3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vMerge w:val="restart"/>
            <w:textDirection w:val="btLr"/>
          </w:tcPr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Kat. vjeronauk</w:t>
            </w:r>
          </w:p>
        </w:tc>
        <w:tc>
          <w:tcPr>
            <w:tcW w:w="1062" w:type="dxa"/>
            <w:vMerge w:val="restart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Razred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  <w:vMerge w:val="restart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Broj učenika</w:t>
            </w:r>
          </w:p>
        </w:tc>
        <w:tc>
          <w:tcPr>
            <w:tcW w:w="914" w:type="dxa"/>
            <w:vMerge w:val="restart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Broj grupa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6" w:type="dxa"/>
            <w:vMerge w:val="restart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Izvršitelj programa</w:t>
            </w:r>
          </w:p>
        </w:tc>
        <w:tc>
          <w:tcPr>
            <w:tcW w:w="1710" w:type="dxa"/>
            <w:gridSpan w:val="2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Planirano sati</w:t>
            </w:r>
          </w:p>
        </w:tc>
      </w:tr>
      <w:tr w:rsidR="00E138C8" w:rsidTr="00E138C8">
        <w:trPr>
          <w:trHeight w:hRule="exact" w:val="31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  <w:vMerge/>
          </w:tcPr>
          <w:p w:rsidR="00E138C8" w:rsidRDefault="00E138C8">
            <w:pPr>
              <w:widowControl w:val="0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4" w:type="dxa"/>
            <w:vMerge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6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E138C8" w:rsidRDefault="009B6288">
            <w:pPr>
              <w:widowControl w:val="0"/>
              <w:ind w:left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14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Dragan Miličević</w:t>
            </w:r>
          </w:p>
        </w:tc>
        <w:tc>
          <w:tcPr>
            <w:tcW w:w="74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E138C8" w:rsidTr="00E138C8">
        <w:trPr>
          <w:trHeight w:hRule="exact" w:val="40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E138C8" w:rsidRDefault="009B6288">
            <w:pPr>
              <w:widowControl w:val="0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914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Marija Marić</w:t>
            </w:r>
          </w:p>
        </w:tc>
        <w:tc>
          <w:tcPr>
            <w:tcW w:w="74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E138C8" w:rsidRDefault="009B6288">
            <w:pPr>
              <w:widowControl w:val="0"/>
              <w:ind w:left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914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Marija Marić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Marija ma</w:t>
            </w:r>
          </w:p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210</w:t>
            </w:r>
          </w:p>
        </w:tc>
      </w:tr>
      <w:tr w:rsidR="00E138C8" w:rsidTr="00E138C8">
        <w:trPr>
          <w:trHeight w:hRule="exact" w:val="31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E138C8" w:rsidRDefault="009B6288">
            <w:pPr>
              <w:widowControl w:val="0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914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 Miličević, M. Marić</w:t>
            </w:r>
          </w:p>
        </w:tc>
        <w:tc>
          <w:tcPr>
            <w:tcW w:w="74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3" w:type="dxa"/>
            <w:gridSpan w:val="2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UKUPNO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I. – IV.</w:t>
            </w:r>
          </w:p>
        </w:tc>
        <w:tc>
          <w:tcPr>
            <w:tcW w:w="112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676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69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630</w:t>
            </w:r>
          </w:p>
        </w:tc>
      </w:tr>
      <w:tr w:rsidR="00E138C8" w:rsidTr="00E138C8">
        <w:trPr>
          <w:trHeight w:val="3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vMerge w:val="restart"/>
            <w:textDirection w:val="btLr"/>
          </w:tcPr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Kat. vjeronauk</w:t>
            </w:r>
          </w:p>
        </w:tc>
        <w:tc>
          <w:tcPr>
            <w:tcW w:w="106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14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Dragan Miličević</w:t>
            </w:r>
          </w:p>
        </w:tc>
        <w:tc>
          <w:tcPr>
            <w:tcW w:w="74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vMerge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14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Dragan Miličević</w:t>
            </w:r>
          </w:p>
        </w:tc>
        <w:tc>
          <w:tcPr>
            <w:tcW w:w="74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210</w:t>
            </w:r>
          </w:p>
        </w:tc>
      </w:tr>
      <w:tr w:rsidR="00E138C8" w:rsidTr="00E138C8">
        <w:trPr>
          <w:trHeight w:val="3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vMerge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14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Marija Marić</w:t>
            </w:r>
          </w:p>
        </w:tc>
        <w:tc>
          <w:tcPr>
            <w:tcW w:w="74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vMerge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14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 Miličević, M. Marić</w:t>
            </w:r>
          </w:p>
        </w:tc>
        <w:tc>
          <w:tcPr>
            <w:tcW w:w="74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E138C8" w:rsidTr="00E138C8">
        <w:trPr>
          <w:trHeight w:val="3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3" w:type="dxa"/>
            <w:gridSpan w:val="2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UKUPNO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V. – VIII.</w:t>
            </w:r>
          </w:p>
        </w:tc>
        <w:tc>
          <w:tcPr>
            <w:tcW w:w="112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676" w:type="dxa"/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69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3" w:type="dxa"/>
            <w:gridSpan w:val="2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UKUPNO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I. – VIII.</w:t>
            </w:r>
          </w:p>
        </w:tc>
        <w:tc>
          <w:tcPr>
            <w:tcW w:w="112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676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969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1330</w:t>
            </w:r>
          </w:p>
        </w:tc>
      </w:tr>
    </w:tbl>
    <w:p w:rsidR="00E138C8" w:rsidRDefault="00E138C8">
      <w:pPr>
        <w:jc w:val="both"/>
        <w:rPr>
          <w:rFonts w:ascii="Times New Roman" w:hAnsi="Times New Roman" w:cs="Times New Roman"/>
          <w:b/>
          <w:bCs/>
        </w:rPr>
      </w:pPr>
    </w:p>
    <w:p w:rsidR="00E138C8" w:rsidRDefault="00E138C8">
      <w:pPr>
        <w:jc w:val="both"/>
        <w:rPr>
          <w:rFonts w:ascii="Times New Roman" w:hAnsi="Times New Roman" w:cs="Times New Roman"/>
          <w:b/>
          <w:bCs/>
        </w:rPr>
      </w:pPr>
    </w:p>
    <w:p w:rsidR="00E138C8" w:rsidRDefault="009B628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PRAVOSLAVNI VJERONAUK</w:t>
      </w:r>
    </w:p>
    <w:tbl>
      <w:tblPr>
        <w:tblStyle w:val="GridTable3-Accent51"/>
        <w:tblW w:w="7985" w:type="dxa"/>
        <w:jc w:val="center"/>
        <w:tblLayout w:type="fixed"/>
        <w:tblLook w:val="0000" w:firstRow="0" w:lastRow="0" w:firstColumn="0" w:lastColumn="0" w:noHBand="0" w:noVBand="0"/>
      </w:tblPr>
      <w:tblGrid>
        <w:gridCol w:w="742"/>
        <w:gridCol w:w="1063"/>
        <w:gridCol w:w="1124"/>
        <w:gridCol w:w="915"/>
        <w:gridCol w:w="2418"/>
        <w:gridCol w:w="848"/>
        <w:gridCol w:w="875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vMerge w:val="restart"/>
            <w:textDirection w:val="btLr"/>
          </w:tcPr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Prav. vjeronauk</w:t>
            </w:r>
          </w:p>
        </w:tc>
        <w:tc>
          <w:tcPr>
            <w:tcW w:w="1063" w:type="dxa"/>
            <w:vMerge w:val="restart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Razred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4" w:type="dxa"/>
            <w:vMerge w:val="restart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Broj učenika</w:t>
            </w:r>
          </w:p>
        </w:tc>
        <w:tc>
          <w:tcPr>
            <w:tcW w:w="915" w:type="dxa"/>
            <w:vMerge w:val="restart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Broj grupa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8" w:type="dxa"/>
            <w:vMerge w:val="restart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Izvršitelj programa</w:t>
            </w:r>
          </w:p>
        </w:tc>
        <w:tc>
          <w:tcPr>
            <w:tcW w:w="1723" w:type="dxa"/>
            <w:gridSpan w:val="2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Planirano sati</w:t>
            </w:r>
          </w:p>
        </w:tc>
      </w:tr>
      <w:tr w:rsidR="00E138C8" w:rsidTr="00E138C8">
        <w:trPr>
          <w:trHeight w:hRule="exact" w:val="38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3" w:type="dxa"/>
            <w:vMerge/>
          </w:tcPr>
          <w:p w:rsidR="00E138C8" w:rsidRDefault="00E138C8">
            <w:pPr>
              <w:widowControl w:val="0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4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5" w:type="dxa"/>
            <w:vMerge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8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8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E138C8" w:rsidRDefault="009B6288">
            <w:pPr>
              <w:widowControl w:val="0"/>
              <w:ind w:left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15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8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Milorad Đekanović</w:t>
            </w:r>
          </w:p>
        </w:tc>
        <w:tc>
          <w:tcPr>
            <w:tcW w:w="84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E138C8" w:rsidTr="00E138C8">
        <w:trPr>
          <w:trHeight w:hRule="exact" w:val="38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E138C8" w:rsidRDefault="009B6288">
            <w:pPr>
              <w:widowControl w:val="0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15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8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Milorad Đekanović</w:t>
            </w:r>
          </w:p>
        </w:tc>
        <w:tc>
          <w:tcPr>
            <w:tcW w:w="84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8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E138C8" w:rsidRDefault="009B6288">
            <w:pPr>
              <w:widowControl w:val="0"/>
              <w:ind w:left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15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8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Milorad Đekanović</w:t>
            </w:r>
          </w:p>
        </w:tc>
        <w:tc>
          <w:tcPr>
            <w:tcW w:w="84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210</w:t>
            </w:r>
          </w:p>
        </w:tc>
      </w:tr>
      <w:tr w:rsidR="00E138C8" w:rsidTr="00E138C8">
        <w:trPr>
          <w:trHeight w:hRule="exact" w:val="38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E138C8" w:rsidRDefault="009B6288">
            <w:pPr>
              <w:widowControl w:val="0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15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8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Milorad Đekanović</w:t>
            </w:r>
          </w:p>
        </w:tc>
        <w:tc>
          <w:tcPr>
            <w:tcW w:w="84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4" w:type="dxa"/>
            <w:gridSpan w:val="2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UKUPNO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I. – IV.</w:t>
            </w:r>
          </w:p>
        </w:tc>
        <w:tc>
          <w:tcPr>
            <w:tcW w:w="1124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418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8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875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630</w:t>
            </w:r>
          </w:p>
        </w:tc>
      </w:tr>
      <w:tr w:rsidR="00E138C8" w:rsidTr="00E138C8">
        <w:trPr>
          <w:trHeight w:val="40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vMerge w:val="restart"/>
            <w:textDirection w:val="btLr"/>
          </w:tcPr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Prav.vjeronauk</w:t>
            </w:r>
          </w:p>
        </w:tc>
        <w:tc>
          <w:tcPr>
            <w:tcW w:w="1063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15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8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Milorad Đekanović</w:t>
            </w:r>
          </w:p>
        </w:tc>
        <w:tc>
          <w:tcPr>
            <w:tcW w:w="848" w:type="dxa"/>
            <w:vMerge w:val="restart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  <w:vMerge w:val="restart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210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vMerge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15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8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Milorad Đekanović</w:t>
            </w:r>
          </w:p>
        </w:tc>
        <w:tc>
          <w:tcPr>
            <w:tcW w:w="848" w:type="dxa"/>
            <w:vMerge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38C8" w:rsidTr="00E138C8">
        <w:trPr>
          <w:trHeight w:val="44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vMerge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15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8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Milorad Đekanović</w:t>
            </w:r>
          </w:p>
        </w:tc>
        <w:tc>
          <w:tcPr>
            <w:tcW w:w="84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dxa"/>
            <w:vMerge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15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8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Milorad Đekanović</w:t>
            </w:r>
          </w:p>
        </w:tc>
        <w:tc>
          <w:tcPr>
            <w:tcW w:w="84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E138C8" w:rsidTr="00E138C8">
        <w:trPr>
          <w:trHeight w:val="40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4" w:type="dxa"/>
            <w:gridSpan w:val="2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UKUPNO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V. – VIII.</w:t>
            </w:r>
          </w:p>
        </w:tc>
        <w:tc>
          <w:tcPr>
            <w:tcW w:w="1124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418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8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75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4" w:type="dxa"/>
            <w:gridSpan w:val="2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UKUPNO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I. – VIII.</w:t>
            </w:r>
          </w:p>
        </w:tc>
        <w:tc>
          <w:tcPr>
            <w:tcW w:w="1124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418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8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875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1330</w:t>
            </w:r>
          </w:p>
        </w:tc>
      </w:tr>
    </w:tbl>
    <w:p w:rsidR="00E138C8" w:rsidRDefault="00E138C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</w:p>
    <w:p w:rsidR="00E138C8" w:rsidRDefault="00E138C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77" w:name="_Toc147742585"/>
      <w:bookmarkStart w:id="78" w:name="_Toc178669534"/>
      <w:r>
        <w:t>4.2.2. Tjedni i godišnji broj nastavnih sati izborne nastave njemačkog jezika</w:t>
      </w:r>
      <w:bookmarkEnd w:id="77"/>
      <w:bookmarkEnd w:id="78"/>
    </w:p>
    <w:p w:rsidR="00E138C8" w:rsidRDefault="00E138C8">
      <w:pPr>
        <w:jc w:val="both"/>
        <w:rPr>
          <w:rFonts w:ascii="Times New Roman" w:hAnsi="Times New Roman" w:cs="Times New Roman"/>
          <w:b/>
          <w:bCs/>
        </w:rPr>
      </w:pPr>
    </w:p>
    <w:tbl>
      <w:tblPr>
        <w:tblStyle w:val="GridTable3-Accent51"/>
        <w:tblW w:w="7749" w:type="dxa"/>
        <w:jc w:val="center"/>
        <w:tblLayout w:type="fixed"/>
        <w:tblLook w:val="0000" w:firstRow="0" w:lastRow="0" w:firstColumn="0" w:lastColumn="0" w:noHBand="0" w:noVBand="0"/>
      </w:tblPr>
      <w:tblGrid>
        <w:gridCol w:w="689"/>
        <w:gridCol w:w="1036"/>
        <w:gridCol w:w="1095"/>
        <w:gridCol w:w="891"/>
        <w:gridCol w:w="2331"/>
        <w:gridCol w:w="854"/>
        <w:gridCol w:w="853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1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dxa"/>
            <w:vMerge w:val="restart"/>
            <w:textDirection w:val="btLr"/>
          </w:tcPr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Njemački jezik</w:t>
            </w:r>
          </w:p>
        </w:tc>
        <w:tc>
          <w:tcPr>
            <w:tcW w:w="1036" w:type="dxa"/>
            <w:vMerge w:val="restart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Razred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5" w:type="dxa"/>
            <w:vMerge w:val="restart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Broj učenika</w:t>
            </w:r>
          </w:p>
        </w:tc>
        <w:tc>
          <w:tcPr>
            <w:tcW w:w="891" w:type="dxa"/>
            <w:vMerge w:val="restart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Broj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grupa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1" w:type="dxa"/>
            <w:vMerge w:val="restart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Izvršitelj programa</w:t>
            </w:r>
          </w:p>
        </w:tc>
        <w:tc>
          <w:tcPr>
            <w:tcW w:w="1707" w:type="dxa"/>
            <w:gridSpan w:val="2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Planirano sati</w:t>
            </w:r>
          </w:p>
        </w:tc>
      </w:tr>
      <w:tr w:rsidR="00E138C8" w:rsidTr="00E138C8">
        <w:trPr>
          <w:trHeight w:hRule="exact" w:val="39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  <w:vMerge/>
          </w:tcPr>
          <w:p w:rsidR="00E138C8" w:rsidRDefault="00E138C8">
            <w:pPr>
              <w:widowControl w:val="0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5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dxa"/>
            <w:vMerge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1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</w:tcPr>
          <w:p w:rsidR="00E138C8" w:rsidRDefault="009B6288">
            <w:pPr>
              <w:widowControl w:val="0"/>
              <w:ind w:left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89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Ivona Badžim</w:t>
            </w:r>
          </w:p>
        </w:tc>
        <w:tc>
          <w:tcPr>
            <w:tcW w:w="854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E138C8" w:rsidTr="00E138C8">
        <w:trPr>
          <w:trHeight w:hRule="exact" w:val="39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</w:tcPr>
          <w:p w:rsidR="00E138C8" w:rsidRDefault="009B6288">
            <w:pPr>
              <w:widowControl w:val="0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89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Ivona Badžim</w:t>
            </w:r>
          </w:p>
        </w:tc>
        <w:tc>
          <w:tcPr>
            <w:tcW w:w="854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</w:tcPr>
          <w:p w:rsidR="00E138C8" w:rsidRDefault="009B6288">
            <w:pPr>
              <w:widowControl w:val="0"/>
              <w:ind w:left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9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Ivona Badžim</w:t>
            </w:r>
          </w:p>
        </w:tc>
        <w:tc>
          <w:tcPr>
            <w:tcW w:w="854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E138C8" w:rsidTr="00E138C8">
        <w:trPr>
          <w:trHeight w:hRule="exact" w:val="39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</w:tcPr>
          <w:p w:rsidR="00E138C8" w:rsidRDefault="009B6288">
            <w:pPr>
              <w:widowControl w:val="0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9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Ivona Badžim</w:t>
            </w:r>
          </w:p>
        </w:tc>
        <w:tc>
          <w:tcPr>
            <w:tcW w:w="854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6" w:type="dxa"/>
          </w:tcPr>
          <w:p w:rsidR="00E138C8" w:rsidRDefault="009B6288">
            <w:pPr>
              <w:widowControl w:val="0"/>
              <w:ind w:left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9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Ivona Badžim</w:t>
            </w:r>
          </w:p>
        </w:tc>
        <w:tc>
          <w:tcPr>
            <w:tcW w:w="854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</w:tr>
      <w:tr w:rsidR="00E138C8" w:rsidTr="00E138C8">
        <w:trPr>
          <w:trHeight w:val="4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4" w:type="dxa"/>
            <w:gridSpan w:val="2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UKUPNO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IV. – VIII.</w:t>
            </w:r>
          </w:p>
        </w:tc>
        <w:tc>
          <w:tcPr>
            <w:tcW w:w="1095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331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853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560</w:t>
            </w:r>
          </w:p>
        </w:tc>
      </w:tr>
    </w:tbl>
    <w:p w:rsidR="00E138C8" w:rsidRDefault="00E138C8">
      <w:pPr>
        <w:pStyle w:val="Naslov2"/>
        <w:numPr>
          <w:ilvl w:val="0"/>
          <w:numId w:val="0"/>
        </w:numPr>
        <w:rPr>
          <w:rFonts w:ascii="Times New Roman" w:hAnsi="Times New Roman" w:cs="Times New Roman"/>
          <w:b/>
          <w:bCs/>
        </w:rPr>
      </w:pPr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79" w:name="_Toc147742586"/>
      <w:bookmarkStart w:id="80" w:name="_Toc178669535"/>
      <w:r>
        <w:t xml:space="preserve">4.2.3. Tjedni i </w:t>
      </w:r>
      <w:r>
        <w:t>godišnji broj nastavnih sati izborne nastave informatike</w:t>
      </w:r>
      <w:bookmarkStart w:id="81" w:name="_Hlk178590562"/>
      <w:bookmarkEnd w:id="79"/>
      <w:bookmarkEnd w:id="80"/>
      <w:bookmarkEnd w:id="81"/>
    </w:p>
    <w:p w:rsidR="00E138C8" w:rsidRDefault="00E138C8">
      <w:pPr>
        <w:jc w:val="both"/>
        <w:rPr>
          <w:rFonts w:ascii="Times New Roman" w:hAnsi="Times New Roman" w:cs="Times New Roman"/>
          <w:b/>
          <w:bCs/>
        </w:rPr>
      </w:pPr>
    </w:p>
    <w:tbl>
      <w:tblPr>
        <w:tblStyle w:val="GridTable3-Accent51"/>
        <w:tblW w:w="7701" w:type="dxa"/>
        <w:jc w:val="center"/>
        <w:tblLayout w:type="fixed"/>
        <w:tblLook w:val="0000" w:firstRow="0" w:lastRow="0" w:firstColumn="0" w:lastColumn="0" w:noHBand="0" w:noVBand="0"/>
      </w:tblPr>
      <w:tblGrid>
        <w:gridCol w:w="717"/>
        <w:gridCol w:w="1025"/>
        <w:gridCol w:w="1082"/>
        <w:gridCol w:w="882"/>
        <w:gridCol w:w="2304"/>
        <w:gridCol w:w="845"/>
        <w:gridCol w:w="846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6" w:type="dxa"/>
            <w:vMerge w:val="restart"/>
            <w:textDirection w:val="btLr"/>
          </w:tcPr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Informatika</w:t>
            </w:r>
          </w:p>
        </w:tc>
        <w:tc>
          <w:tcPr>
            <w:tcW w:w="1025" w:type="dxa"/>
            <w:vMerge w:val="restart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Razred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2" w:type="dxa"/>
            <w:vMerge w:val="restart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Broj učenika</w:t>
            </w:r>
          </w:p>
        </w:tc>
        <w:tc>
          <w:tcPr>
            <w:tcW w:w="882" w:type="dxa"/>
            <w:vMerge w:val="restart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Broj grupa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4" w:type="dxa"/>
            <w:vMerge w:val="restart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Izvršitelj programa</w:t>
            </w:r>
          </w:p>
        </w:tc>
        <w:tc>
          <w:tcPr>
            <w:tcW w:w="1691" w:type="dxa"/>
            <w:gridSpan w:val="2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Planirano sati</w:t>
            </w:r>
          </w:p>
        </w:tc>
      </w:tr>
      <w:tr w:rsidR="00E138C8" w:rsidTr="00E138C8">
        <w:trPr>
          <w:trHeight w:hRule="exact" w:val="43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6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5" w:type="dxa"/>
            <w:vMerge/>
          </w:tcPr>
          <w:p w:rsidR="00E138C8" w:rsidRDefault="00E138C8">
            <w:pPr>
              <w:widowControl w:val="0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2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vMerge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4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6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5" w:type="dxa"/>
          </w:tcPr>
          <w:p w:rsidR="00E138C8" w:rsidRDefault="009B6288">
            <w:pPr>
              <w:widowControl w:val="0"/>
              <w:ind w:left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88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Lolita Stanić</w:t>
            </w:r>
          </w:p>
        </w:tc>
        <w:tc>
          <w:tcPr>
            <w:tcW w:w="845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140</w:t>
            </w:r>
          </w:p>
        </w:tc>
      </w:tr>
      <w:tr w:rsidR="00E138C8" w:rsidTr="00E138C8">
        <w:trPr>
          <w:trHeight w:hRule="exact" w:val="43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6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5" w:type="dxa"/>
          </w:tcPr>
          <w:p w:rsidR="00E138C8" w:rsidRDefault="009B6288">
            <w:pPr>
              <w:widowControl w:val="0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8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Anamarija Jagnjić</w:t>
            </w:r>
          </w:p>
        </w:tc>
        <w:tc>
          <w:tcPr>
            <w:tcW w:w="845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6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5" w:type="dxa"/>
          </w:tcPr>
          <w:p w:rsidR="00E138C8" w:rsidRDefault="009B6288">
            <w:pPr>
              <w:widowControl w:val="0"/>
              <w:ind w:left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88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Lolita Stanić</w:t>
            </w:r>
          </w:p>
        </w:tc>
        <w:tc>
          <w:tcPr>
            <w:tcW w:w="845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210</w:t>
            </w:r>
          </w:p>
        </w:tc>
      </w:tr>
      <w:tr w:rsidR="00E138C8" w:rsidTr="00E138C8">
        <w:trPr>
          <w:trHeight w:hRule="exact" w:val="43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6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5" w:type="dxa"/>
          </w:tcPr>
          <w:p w:rsidR="00E138C8" w:rsidRDefault="009B6288">
            <w:pPr>
              <w:widowControl w:val="0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IV.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8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Anamarija Jagnjić</w:t>
            </w:r>
          </w:p>
        </w:tc>
        <w:tc>
          <w:tcPr>
            <w:tcW w:w="845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6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5" w:type="dxa"/>
          </w:tcPr>
          <w:p w:rsidR="00E138C8" w:rsidRDefault="009B6288">
            <w:pPr>
              <w:widowControl w:val="0"/>
              <w:ind w:left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88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L. Stanić, A. Jagnjić</w:t>
            </w:r>
          </w:p>
        </w:tc>
        <w:tc>
          <w:tcPr>
            <w:tcW w:w="845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140</w:t>
            </w:r>
          </w:p>
        </w:tc>
      </w:tr>
      <w:tr w:rsidR="00E138C8" w:rsidTr="00E138C8">
        <w:trPr>
          <w:trHeight w:hRule="exact" w:val="46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6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5" w:type="dxa"/>
          </w:tcPr>
          <w:p w:rsidR="00E138C8" w:rsidRDefault="009B6288">
            <w:pPr>
              <w:widowControl w:val="0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2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88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Anamarija Jagnjić</w:t>
            </w:r>
          </w:p>
        </w:tc>
        <w:tc>
          <w:tcPr>
            <w:tcW w:w="845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82" w:name="_Hlk178590788"/>
            <w:bookmarkEnd w:id="82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1" w:type="dxa"/>
            <w:gridSpan w:val="2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UKUPNO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I.– VIII.</w:t>
            </w:r>
          </w:p>
        </w:tc>
        <w:tc>
          <w:tcPr>
            <w:tcW w:w="108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2304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846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910</w:t>
            </w:r>
          </w:p>
        </w:tc>
      </w:tr>
      <w:tr w:rsidR="00E138C8" w:rsidTr="00E138C8">
        <w:trPr>
          <w:trHeight w:val="59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1" w:type="dxa"/>
            <w:gridSpan w:val="2"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2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dxa"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04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5" w:type="dxa"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6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138C8" w:rsidRDefault="00E138C8">
      <w:pPr>
        <w:tabs>
          <w:tab w:val="right" w:pos="1767"/>
          <w:tab w:val="right" w:pos="2565"/>
          <w:tab w:val="right" w:pos="3306"/>
          <w:tab w:val="right" w:pos="4047"/>
          <w:tab w:val="right" w:pos="4845"/>
          <w:tab w:val="right" w:pos="5529"/>
          <w:tab w:val="right" w:pos="6270"/>
          <w:tab w:val="right" w:pos="7011"/>
          <w:tab w:val="right" w:pos="8664"/>
        </w:tabs>
        <w:rPr>
          <w:rFonts w:ascii="Times New Roman" w:hAnsi="Times New Roman" w:cs="Times New Roman"/>
          <w:b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83" w:name="_Toc147742587"/>
      <w:bookmarkStart w:id="84" w:name="_Toc178669536"/>
      <w:r>
        <w:t>4.2.4.  Dopunska nastava na jeziku i pismu srpske nacionalne manjine (model C)</w:t>
      </w:r>
      <w:bookmarkEnd w:id="83"/>
      <w:bookmarkEnd w:id="84"/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tbl>
      <w:tblPr>
        <w:tblStyle w:val="GridTable3-Accent51"/>
        <w:tblW w:w="7935" w:type="dxa"/>
        <w:jc w:val="center"/>
        <w:tblLayout w:type="fixed"/>
        <w:tblLook w:val="0000" w:firstRow="0" w:lastRow="0" w:firstColumn="0" w:lastColumn="0" w:noHBand="0" w:noVBand="0"/>
      </w:tblPr>
      <w:tblGrid>
        <w:gridCol w:w="738"/>
        <w:gridCol w:w="1057"/>
        <w:gridCol w:w="1114"/>
        <w:gridCol w:w="911"/>
        <w:gridCol w:w="2375"/>
        <w:gridCol w:w="869"/>
        <w:gridCol w:w="871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" w:type="dxa"/>
            <w:vMerge w:val="restart"/>
            <w:textDirection w:val="btLr"/>
          </w:tcPr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Srpski jezik i kultura</w:t>
            </w:r>
          </w:p>
        </w:tc>
        <w:tc>
          <w:tcPr>
            <w:tcW w:w="1057" w:type="dxa"/>
            <w:vMerge w:val="restart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Razred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Merge w:val="restart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Broj učenika</w:t>
            </w:r>
          </w:p>
        </w:tc>
        <w:tc>
          <w:tcPr>
            <w:tcW w:w="911" w:type="dxa"/>
            <w:vMerge w:val="restart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Broj grupa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5" w:type="dxa"/>
            <w:vMerge w:val="restart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Izvršitelj programa</w:t>
            </w:r>
          </w:p>
        </w:tc>
        <w:tc>
          <w:tcPr>
            <w:tcW w:w="1740" w:type="dxa"/>
            <w:gridSpan w:val="2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Planirano sati</w:t>
            </w:r>
          </w:p>
        </w:tc>
      </w:tr>
      <w:tr w:rsidR="00E138C8" w:rsidTr="00E138C8">
        <w:trPr>
          <w:trHeight w:hRule="exact" w:val="37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7" w:type="dxa"/>
            <w:vMerge/>
          </w:tcPr>
          <w:p w:rsidR="00E138C8" w:rsidRDefault="00E138C8">
            <w:pPr>
              <w:widowControl w:val="0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1" w:type="dxa"/>
            <w:vMerge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5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7" w:type="dxa"/>
          </w:tcPr>
          <w:p w:rsidR="00E138C8" w:rsidRDefault="009B6288">
            <w:pPr>
              <w:widowControl w:val="0"/>
              <w:ind w:left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I.-IV.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1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Nikolina Medaković</w:t>
            </w:r>
          </w:p>
        </w:tc>
        <w:tc>
          <w:tcPr>
            <w:tcW w:w="869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175</w:t>
            </w:r>
          </w:p>
        </w:tc>
      </w:tr>
      <w:tr w:rsidR="00E138C8" w:rsidTr="00E138C8">
        <w:trPr>
          <w:trHeight w:hRule="exact" w:val="44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7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V.-VIII.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1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Maja Bajat</w:t>
            </w:r>
          </w:p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175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4" w:type="dxa"/>
            <w:gridSpan w:val="2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UKUPNO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I. – VIII.</w:t>
            </w:r>
          </w:p>
        </w:tc>
        <w:tc>
          <w:tcPr>
            <w:tcW w:w="1114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75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9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71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350</w:t>
            </w:r>
          </w:p>
        </w:tc>
      </w:tr>
      <w:tr w:rsidR="00E138C8" w:rsidTr="00E138C8">
        <w:trPr>
          <w:trHeight w:val="39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4" w:type="dxa"/>
            <w:gridSpan w:val="2"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4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1" w:type="dxa"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75" w:type="dxa"/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9" w:type="dxa"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1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138C8" w:rsidRDefault="00E138C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85" w:name="_Toc178669537"/>
      <w:r>
        <w:t xml:space="preserve">4.2.5. Tjedni i godišnji broj nastavnih sati izborne nastave </w:t>
      </w:r>
      <w:r>
        <w:t>informatike i tehničkog u PO</w:t>
      </w:r>
      <w:bookmarkEnd w:id="85"/>
    </w:p>
    <w:p w:rsidR="00E138C8" w:rsidRDefault="00E138C8">
      <w:pPr>
        <w:tabs>
          <w:tab w:val="right" w:pos="1767"/>
          <w:tab w:val="right" w:pos="2565"/>
          <w:tab w:val="right" w:pos="3306"/>
          <w:tab w:val="right" w:pos="4047"/>
          <w:tab w:val="right" w:pos="4845"/>
          <w:tab w:val="right" w:pos="5529"/>
          <w:tab w:val="right" w:pos="6270"/>
          <w:tab w:val="right" w:pos="7011"/>
          <w:tab w:val="right" w:pos="8664"/>
        </w:tabs>
        <w:jc w:val="center"/>
        <w:rPr>
          <w:rFonts w:ascii="Times New Roman" w:hAnsi="Times New Roman" w:cs="Times New Roman"/>
          <w:b/>
        </w:rPr>
      </w:pPr>
    </w:p>
    <w:p w:rsidR="00E138C8" w:rsidRDefault="00E138C8">
      <w:pPr>
        <w:jc w:val="both"/>
        <w:rPr>
          <w:rFonts w:ascii="Times New Roman" w:hAnsi="Times New Roman" w:cs="Times New Roman"/>
          <w:b/>
          <w:bCs/>
        </w:rPr>
      </w:pPr>
    </w:p>
    <w:tbl>
      <w:tblPr>
        <w:tblStyle w:val="GridTable3-Accent51"/>
        <w:tblW w:w="8108" w:type="dxa"/>
        <w:jc w:val="center"/>
        <w:tblLayout w:type="fixed"/>
        <w:tblLook w:val="0000" w:firstRow="0" w:lastRow="0" w:firstColumn="0" w:lastColumn="0" w:noHBand="0" w:noVBand="0"/>
      </w:tblPr>
      <w:tblGrid>
        <w:gridCol w:w="1123"/>
        <w:gridCol w:w="1024"/>
        <w:gridCol w:w="1085"/>
        <w:gridCol w:w="882"/>
        <w:gridCol w:w="2303"/>
        <w:gridCol w:w="847"/>
        <w:gridCol w:w="844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  <w:vMerge w:val="restart"/>
            <w:textDirection w:val="btLr"/>
          </w:tcPr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Informatika</w:t>
            </w:r>
          </w:p>
        </w:tc>
        <w:tc>
          <w:tcPr>
            <w:tcW w:w="1024" w:type="dxa"/>
            <w:vMerge w:val="restart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 A i 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5" w:type="dxa"/>
            <w:vMerge w:val="restart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Broj učenika</w:t>
            </w:r>
          </w:p>
        </w:tc>
        <w:tc>
          <w:tcPr>
            <w:tcW w:w="882" w:type="dxa"/>
            <w:vMerge w:val="restart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Broj grupa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  <w:vMerge w:val="restart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Izvršitelj programa</w:t>
            </w:r>
          </w:p>
        </w:tc>
        <w:tc>
          <w:tcPr>
            <w:tcW w:w="1691" w:type="dxa"/>
            <w:gridSpan w:val="2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Planirano sati</w:t>
            </w:r>
          </w:p>
        </w:tc>
      </w:tr>
      <w:tr w:rsidR="00E138C8" w:rsidTr="00E138C8">
        <w:trPr>
          <w:trHeight w:hRule="exact" w:val="43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4" w:type="dxa"/>
            <w:vMerge/>
          </w:tcPr>
          <w:p w:rsidR="00E138C8" w:rsidRDefault="00E138C8">
            <w:pPr>
              <w:widowControl w:val="0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5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vMerge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4" w:type="dxa"/>
          </w:tcPr>
          <w:p w:rsidR="00E138C8" w:rsidRDefault="00E138C8">
            <w:pPr>
              <w:widowControl w:val="0"/>
              <w:ind w:left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8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Petra Perica</w:t>
            </w:r>
          </w:p>
        </w:tc>
        <w:tc>
          <w:tcPr>
            <w:tcW w:w="847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70</w:t>
            </w:r>
          </w:p>
        </w:tc>
      </w:tr>
      <w:tr w:rsidR="00E138C8" w:rsidTr="00E138C8">
        <w:trPr>
          <w:trHeight w:hRule="exact" w:val="46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Tehnički</w:t>
            </w:r>
          </w:p>
        </w:tc>
        <w:tc>
          <w:tcPr>
            <w:tcW w:w="1024" w:type="dxa"/>
          </w:tcPr>
          <w:p w:rsidR="00E138C8" w:rsidRDefault="00E138C8">
            <w:pPr>
              <w:widowControl w:val="0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8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Petra Perica</w:t>
            </w:r>
          </w:p>
        </w:tc>
        <w:tc>
          <w:tcPr>
            <w:tcW w:w="847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4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105</w:t>
            </w:r>
          </w:p>
        </w:tc>
      </w:tr>
    </w:tbl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color w:val="FF0000"/>
        </w:rPr>
      </w:pPr>
      <w:bookmarkStart w:id="86" w:name="_Toc147742588"/>
      <w:bookmarkStart w:id="87" w:name="_Toc178669538"/>
      <w:r>
        <w:t>4.3.  Tjedni i godišnji broj nastavnih sati dopunske nastave</w:t>
      </w:r>
      <w:bookmarkEnd w:id="86"/>
      <w:bookmarkEnd w:id="87"/>
    </w:p>
    <w:p w:rsidR="00E138C8" w:rsidRDefault="009B62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Dopunska nastava planirana je za učenike koji teže svladavaju nastavno gradivo sukladno čl.33 Zakona o odgoju i obrazovanju u osnovnoj i srednjoj školi od I. do VIII. razreda. </w:t>
      </w:r>
      <w:r>
        <w:rPr>
          <w:rFonts w:ascii="Times New Roman" w:hAnsi="Times New Roman" w:cs="Times New Roman"/>
          <w:bCs/>
        </w:rPr>
        <w:t>Planira se fleksibilno prema potrebama učenika pojedinih razreda koji će se tije</w:t>
      </w:r>
      <w:r>
        <w:rPr>
          <w:rFonts w:ascii="Times New Roman" w:hAnsi="Times New Roman" w:cs="Times New Roman"/>
          <w:bCs/>
        </w:rPr>
        <w:t xml:space="preserve">kom školske godine mijenjati. Grupa se formira prema odredbama Pravilnika o broju učenika u redovitom i kombiniranom razrednom odjelu i odgojno-obrazovnoj skupini u osnovnoj školi. </w:t>
      </w:r>
      <w:r>
        <w:rPr>
          <w:rFonts w:ascii="Times New Roman" w:hAnsi="Times New Roman" w:cs="Times New Roman"/>
        </w:rPr>
        <w:t>U svakom razrednom odjelu dopunsku nastavu izvodit će predmetni/a učitelj/i</w:t>
      </w:r>
      <w:r>
        <w:rPr>
          <w:rFonts w:ascii="Times New Roman" w:hAnsi="Times New Roman" w:cs="Times New Roman"/>
        </w:rPr>
        <w:t>ca po 1 sat tjedno.</w:t>
      </w:r>
    </w:p>
    <w:p w:rsidR="00E138C8" w:rsidRDefault="00E138C8">
      <w:pPr>
        <w:jc w:val="both"/>
        <w:rPr>
          <w:rFonts w:ascii="Times New Roman" w:hAnsi="Times New Roman" w:cs="Times New Roman"/>
          <w:bCs/>
        </w:rPr>
      </w:pPr>
    </w:p>
    <w:p w:rsidR="00E138C8" w:rsidRDefault="00E138C8">
      <w:pPr>
        <w:jc w:val="both"/>
        <w:rPr>
          <w:rFonts w:ascii="Times New Roman" w:hAnsi="Times New Roman" w:cs="Times New Roman"/>
          <w:bCs/>
        </w:rPr>
      </w:pPr>
    </w:p>
    <w:p w:rsidR="00E138C8" w:rsidRDefault="00E138C8">
      <w:pPr>
        <w:rPr>
          <w:rFonts w:ascii="Times New Roman" w:hAnsi="Times New Roman" w:cs="Times New Roman"/>
          <w:bCs/>
        </w:rPr>
      </w:pPr>
    </w:p>
    <w:tbl>
      <w:tblPr>
        <w:tblStyle w:val="GridTable3-Accent51"/>
        <w:tblW w:w="6603" w:type="dxa"/>
        <w:jc w:val="center"/>
        <w:tblLayout w:type="fixed"/>
        <w:tblLook w:val="0000" w:firstRow="0" w:lastRow="0" w:firstColumn="0" w:lastColumn="0" w:noHBand="0" w:noVBand="0"/>
      </w:tblPr>
      <w:tblGrid>
        <w:gridCol w:w="833"/>
        <w:gridCol w:w="3819"/>
        <w:gridCol w:w="976"/>
        <w:gridCol w:w="975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dxa"/>
            <w:vMerge w:val="restart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Red.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broj</w:t>
            </w:r>
          </w:p>
        </w:tc>
        <w:tc>
          <w:tcPr>
            <w:tcW w:w="3818" w:type="dxa"/>
            <w:vMerge w:val="restart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Nastavni predmet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  <w:gridSpan w:val="2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Planirani broj sati</w:t>
            </w:r>
          </w:p>
        </w:tc>
      </w:tr>
      <w:tr w:rsidR="00E138C8" w:rsidTr="00E138C8">
        <w:trPr>
          <w:trHeight w:val="22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18" w:type="dxa"/>
            <w:vMerge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</w:t>
            </w:r>
          </w:p>
        </w:tc>
        <w:tc>
          <w:tcPr>
            <w:tcW w:w="975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818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Matematika/Hrvatski jezik/Priroda i društvo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975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315</w:t>
            </w:r>
          </w:p>
        </w:tc>
      </w:tr>
      <w:tr w:rsidR="00E138C8" w:rsidTr="00E138C8">
        <w:trPr>
          <w:trHeight w:val="37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dxa"/>
          </w:tcPr>
          <w:p w:rsidR="00E138C8" w:rsidRDefault="00E138C8">
            <w:pPr>
              <w:widowControl w:val="0"/>
              <w:ind w:right="-2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3818" w:type="dxa"/>
          </w:tcPr>
          <w:p w:rsidR="00E138C8" w:rsidRDefault="009B6288">
            <w:pPr>
              <w:widowControl w:val="0"/>
              <w:ind w:right="-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UKUPNO I. - IV.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9</w:t>
            </w:r>
          </w:p>
        </w:tc>
        <w:tc>
          <w:tcPr>
            <w:tcW w:w="975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315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3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818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Hrvatski jezik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975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140</w:t>
            </w:r>
          </w:p>
        </w:tc>
      </w:tr>
      <w:tr w:rsidR="00E138C8" w:rsidTr="00E138C8">
        <w:trPr>
          <w:trHeight w:hRule="exact" w:val="33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818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Matematika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75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3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818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Engleski jezik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975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140</w:t>
            </w:r>
          </w:p>
        </w:tc>
      </w:tr>
      <w:tr w:rsidR="00E138C8" w:rsidTr="00E138C8">
        <w:trPr>
          <w:trHeight w:hRule="exact" w:val="33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818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Priroda/Biologija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75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3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818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Kemija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75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70</w:t>
            </w:r>
          </w:p>
        </w:tc>
      </w:tr>
      <w:tr w:rsidR="00E138C8" w:rsidTr="00E138C8">
        <w:trPr>
          <w:trHeight w:hRule="exact" w:val="33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818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Geografija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75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35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3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818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Fizika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75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35</w:t>
            </w:r>
          </w:p>
        </w:tc>
      </w:tr>
      <w:tr w:rsidR="00E138C8" w:rsidTr="00E138C8">
        <w:trPr>
          <w:trHeight w:val="37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dxa"/>
          </w:tcPr>
          <w:p w:rsidR="00E138C8" w:rsidRDefault="00E138C8">
            <w:pPr>
              <w:widowControl w:val="0"/>
              <w:ind w:right="-2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3818" w:type="dxa"/>
          </w:tcPr>
          <w:p w:rsidR="00E138C8" w:rsidRDefault="009B6288">
            <w:pPr>
              <w:widowControl w:val="0"/>
              <w:ind w:right="-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UKUPNO V. - VIII.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16</w:t>
            </w:r>
          </w:p>
        </w:tc>
        <w:tc>
          <w:tcPr>
            <w:tcW w:w="975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560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3" w:type="dxa"/>
          </w:tcPr>
          <w:p w:rsidR="00E138C8" w:rsidRDefault="00E138C8">
            <w:pPr>
              <w:widowControl w:val="0"/>
              <w:ind w:right="-2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3818" w:type="dxa"/>
          </w:tcPr>
          <w:p w:rsidR="00E138C8" w:rsidRDefault="009B6288">
            <w:pPr>
              <w:widowControl w:val="0"/>
              <w:ind w:right="-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UKUPNO I. - VIII.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25</w:t>
            </w:r>
          </w:p>
        </w:tc>
        <w:tc>
          <w:tcPr>
            <w:tcW w:w="975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875</w:t>
            </w:r>
          </w:p>
        </w:tc>
      </w:tr>
    </w:tbl>
    <w:p w:rsidR="00E138C8" w:rsidRDefault="00E138C8">
      <w:pPr>
        <w:jc w:val="both"/>
        <w:rPr>
          <w:rFonts w:ascii="Times New Roman" w:hAnsi="Times New Roman" w:cs="Times New Roman"/>
          <w:b/>
          <w:bCs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88" w:name="_Toc147742589"/>
      <w:bookmarkStart w:id="89" w:name="_Toc178669539"/>
      <w:r>
        <w:lastRenderedPageBreak/>
        <w:t>4.4.  Tjedni i godišnji broj nastavnih sati dodatne nastave</w:t>
      </w:r>
      <w:bookmarkEnd w:id="88"/>
      <w:bookmarkEnd w:id="89"/>
    </w:p>
    <w:p w:rsidR="00E138C8" w:rsidRDefault="009B62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      Temeljem članka 34.</w:t>
      </w:r>
      <w:r>
        <w:rPr>
          <w:rFonts w:ascii="Times New Roman" w:hAnsi="Times New Roman" w:cs="Times New Roman"/>
        </w:rPr>
        <w:t xml:space="preserve"> Zakona o odgoju i obrazovanju u osnovnoj i srednjoj školi za učenike koji pokazuju poseban interes ili ostvaruju natprosječne rezultate iz pojedinih predmeta, organizirat će se dodatna nastava.</w:t>
      </w:r>
      <w:r>
        <w:rPr>
          <w:rFonts w:ascii="Times New Roman" w:hAnsi="Times New Roman" w:cs="Times New Roman"/>
          <w:bCs/>
        </w:rPr>
        <w:t xml:space="preserve"> Nastavu će izvoditi predmetni </w:t>
      </w:r>
      <w:r>
        <w:rPr>
          <w:rFonts w:ascii="Times New Roman" w:hAnsi="Times New Roman" w:cs="Times New Roman"/>
        </w:rPr>
        <w:t>predmetni/a učitelj/ica po 1 sa</w:t>
      </w:r>
      <w:r>
        <w:rPr>
          <w:rFonts w:ascii="Times New Roman" w:hAnsi="Times New Roman" w:cs="Times New Roman"/>
        </w:rPr>
        <w:t>t tjedno.</w:t>
      </w:r>
    </w:p>
    <w:p w:rsidR="00E138C8" w:rsidRDefault="00E138C8">
      <w:pPr>
        <w:jc w:val="both"/>
        <w:rPr>
          <w:rFonts w:ascii="Times New Roman" w:hAnsi="Times New Roman" w:cs="Times New Roman"/>
        </w:rPr>
      </w:pPr>
    </w:p>
    <w:p w:rsidR="00E138C8" w:rsidRDefault="00E138C8">
      <w:pPr>
        <w:rPr>
          <w:rFonts w:ascii="Times New Roman" w:hAnsi="Times New Roman" w:cs="Times New Roman"/>
        </w:rPr>
      </w:pPr>
    </w:p>
    <w:tbl>
      <w:tblPr>
        <w:tblStyle w:val="GridTable3-Accent51"/>
        <w:tblW w:w="6781" w:type="dxa"/>
        <w:jc w:val="center"/>
        <w:tblLayout w:type="fixed"/>
        <w:tblLook w:val="0000" w:firstRow="0" w:lastRow="0" w:firstColumn="0" w:lastColumn="0" w:noHBand="0" w:noVBand="0"/>
      </w:tblPr>
      <w:tblGrid>
        <w:gridCol w:w="855"/>
        <w:gridCol w:w="3923"/>
        <w:gridCol w:w="1001"/>
        <w:gridCol w:w="1002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  <w:vMerge w:val="restart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Red.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broj</w:t>
            </w:r>
          </w:p>
        </w:tc>
        <w:tc>
          <w:tcPr>
            <w:tcW w:w="3922" w:type="dxa"/>
            <w:vMerge w:val="restart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Nastavni predmet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3" w:type="dxa"/>
            <w:gridSpan w:val="2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Planirani broj sati</w:t>
            </w:r>
          </w:p>
        </w:tc>
      </w:tr>
      <w:tr w:rsidR="00E138C8" w:rsidTr="00E138C8">
        <w:trPr>
          <w:trHeight w:val="17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  <w:vMerge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22" w:type="dxa"/>
            <w:vMerge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</w:t>
            </w:r>
          </w:p>
        </w:tc>
        <w:tc>
          <w:tcPr>
            <w:tcW w:w="100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922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Matematika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100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315</w:t>
            </w:r>
          </w:p>
        </w:tc>
      </w:tr>
      <w:tr w:rsidR="00E138C8" w:rsidTr="00E138C8">
        <w:trPr>
          <w:trHeight w:val="30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:rsidR="00E138C8" w:rsidRDefault="00E138C8">
            <w:pPr>
              <w:widowControl w:val="0"/>
              <w:ind w:right="-2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3922" w:type="dxa"/>
          </w:tcPr>
          <w:p w:rsidR="00E138C8" w:rsidRDefault="009B6288">
            <w:pPr>
              <w:widowControl w:val="0"/>
              <w:ind w:right="-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UKUPNO I. - IV.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9</w:t>
            </w:r>
          </w:p>
        </w:tc>
        <w:tc>
          <w:tcPr>
            <w:tcW w:w="100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315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922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Hrvatski jezik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00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</w:tr>
      <w:tr w:rsidR="00E138C8" w:rsidTr="00E138C8">
        <w:trPr>
          <w:trHeight w:hRule="exact" w:val="27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922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Matematika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00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922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Engleski jezik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00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105</w:t>
            </w:r>
          </w:p>
        </w:tc>
      </w:tr>
      <w:tr w:rsidR="00E138C8" w:rsidTr="00E138C8">
        <w:trPr>
          <w:trHeight w:hRule="exact" w:val="27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922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Priroda/biologija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0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922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Geografija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00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</w:tr>
      <w:tr w:rsidR="00E138C8" w:rsidTr="00E138C8">
        <w:trPr>
          <w:trHeight w:hRule="exact" w:val="27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922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Fizika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0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22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Njemački </w:t>
            </w:r>
            <w:r>
              <w:rPr>
                <w:rFonts w:ascii="Times New Roman" w:hAnsi="Times New Roman" w:cs="Times New Roman"/>
              </w:rPr>
              <w:t>jezik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0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</w:t>
            </w:r>
          </w:p>
        </w:tc>
      </w:tr>
      <w:tr w:rsidR="00E138C8" w:rsidTr="00E138C8">
        <w:trPr>
          <w:trHeight w:val="30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:rsidR="00E138C8" w:rsidRDefault="00E138C8">
            <w:pPr>
              <w:widowControl w:val="0"/>
              <w:ind w:right="-2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3922" w:type="dxa"/>
          </w:tcPr>
          <w:p w:rsidR="00E138C8" w:rsidRDefault="009B6288">
            <w:pPr>
              <w:widowControl w:val="0"/>
              <w:ind w:right="-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UKUPNO V. - VIII.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12</w:t>
            </w:r>
          </w:p>
        </w:tc>
        <w:tc>
          <w:tcPr>
            <w:tcW w:w="100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420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:rsidR="00E138C8" w:rsidRDefault="00E138C8">
            <w:pPr>
              <w:widowControl w:val="0"/>
              <w:ind w:right="-2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3922" w:type="dxa"/>
          </w:tcPr>
          <w:p w:rsidR="00E138C8" w:rsidRDefault="009B6288">
            <w:pPr>
              <w:widowControl w:val="0"/>
              <w:ind w:right="-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UKUPNO I. - VIII.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1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21</w:t>
            </w:r>
          </w:p>
        </w:tc>
        <w:tc>
          <w:tcPr>
            <w:tcW w:w="100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735</w:t>
            </w:r>
          </w:p>
        </w:tc>
      </w:tr>
    </w:tbl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color w:val="FF0000"/>
        </w:rPr>
      </w:pPr>
      <w:bookmarkStart w:id="90" w:name="_Toc147742590"/>
      <w:bookmarkStart w:id="91" w:name="_Toc178669540"/>
      <w:r>
        <w:t>4.5.  Plan izvanučioničke nastave</w:t>
      </w:r>
      <w:bookmarkEnd w:id="90"/>
      <w:bookmarkEnd w:id="91"/>
    </w:p>
    <w:p w:rsidR="00E138C8" w:rsidRDefault="00E138C8">
      <w:pPr>
        <w:spacing w:after="20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138C8" w:rsidRDefault="009B6288">
      <w:pPr>
        <w:pBdr>
          <w:bottom w:val="single" w:sz="8" w:space="4" w:color="4472C4"/>
        </w:pBdr>
        <w:spacing w:after="300" w:line="360" w:lineRule="auto"/>
        <w:contextualSpacing/>
        <w:rPr>
          <w:rFonts w:ascii="Times New Roman" w:eastAsia="Times New Roman" w:hAnsi="Times New Roman" w:cs="Times New Roman"/>
          <w:color w:val="323E4F"/>
          <w:spacing w:val="5"/>
          <w:kern w:val="2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323E4F"/>
          <w:spacing w:val="5"/>
          <w:kern w:val="2"/>
          <w:sz w:val="24"/>
          <w:szCs w:val="24"/>
          <w:lang w:eastAsia="en-US"/>
        </w:rPr>
        <w:t>IZVANUČIONIČKA NASTAVA</w:t>
      </w:r>
    </w:p>
    <w:p w:rsidR="00E138C8" w:rsidRDefault="009B6288">
      <w:pPr>
        <w:spacing w:after="200" w:line="360" w:lineRule="auto"/>
        <w:rPr>
          <w:rFonts w:ascii="Times New Roman" w:eastAsia="Times New Roman" w:hAnsi="Times New Roman" w:cs="Times New Roman"/>
          <w:i/>
          <w:iCs/>
          <w:color w:val="4472C4"/>
          <w:spacing w:val="15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/>
          <w:iCs/>
          <w:color w:val="4472C4"/>
          <w:spacing w:val="15"/>
          <w:sz w:val="24"/>
          <w:szCs w:val="24"/>
          <w:lang w:eastAsia="en-US"/>
        </w:rPr>
        <w:t>IZLETI</w:t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811"/>
        <w:gridCol w:w="1027"/>
        <w:gridCol w:w="1415"/>
        <w:gridCol w:w="1314"/>
        <w:gridCol w:w="1723"/>
        <w:gridCol w:w="1432"/>
        <w:gridCol w:w="1350"/>
      </w:tblGrid>
      <w:tr w:rsidR="00E138C8">
        <w:tc>
          <w:tcPr>
            <w:tcW w:w="810" w:type="dxa"/>
          </w:tcPr>
          <w:p w:rsidR="00E138C8" w:rsidRDefault="00E138C8">
            <w:pPr>
              <w:widowControl w:val="0"/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E138C8" w:rsidRDefault="009B6288">
            <w:pPr>
              <w:widowControl w:val="0"/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Ciljne skupine</w:t>
            </w:r>
          </w:p>
        </w:tc>
        <w:tc>
          <w:tcPr>
            <w:tcW w:w="1415" w:type="dxa"/>
          </w:tcPr>
          <w:p w:rsidR="00E138C8" w:rsidRDefault="009B6288">
            <w:pPr>
              <w:widowControl w:val="0"/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odredište</w:t>
            </w:r>
          </w:p>
        </w:tc>
        <w:tc>
          <w:tcPr>
            <w:tcW w:w="1314" w:type="dxa"/>
          </w:tcPr>
          <w:p w:rsidR="00E138C8" w:rsidRDefault="009B6288">
            <w:pPr>
              <w:widowControl w:val="0"/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Nositelji aktivnosti</w:t>
            </w:r>
          </w:p>
        </w:tc>
        <w:tc>
          <w:tcPr>
            <w:tcW w:w="1723" w:type="dxa"/>
          </w:tcPr>
          <w:p w:rsidR="00E138C8" w:rsidRDefault="009B6288">
            <w:pPr>
              <w:widowControl w:val="0"/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1432" w:type="dxa"/>
          </w:tcPr>
          <w:p w:rsidR="00E138C8" w:rsidRDefault="009B6288">
            <w:pPr>
              <w:widowControl w:val="0"/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Vrijeme trajanja</w:t>
            </w:r>
          </w:p>
        </w:tc>
        <w:tc>
          <w:tcPr>
            <w:tcW w:w="1350" w:type="dxa"/>
          </w:tcPr>
          <w:p w:rsidR="00E138C8" w:rsidRDefault="009B6288">
            <w:pPr>
              <w:widowControl w:val="0"/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Troškovnik</w:t>
            </w:r>
          </w:p>
        </w:tc>
      </w:tr>
      <w:tr w:rsidR="00E138C8">
        <w:tc>
          <w:tcPr>
            <w:tcW w:w="810" w:type="dxa"/>
            <w:vMerge w:val="restart"/>
            <w:textDirection w:val="btLr"/>
          </w:tcPr>
          <w:p w:rsidR="00E138C8" w:rsidRDefault="009B6288">
            <w:pPr>
              <w:widowControl w:val="0"/>
              <w:spacing w:after="20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Terenska nastava u </w:t>
            </w:r>
            <w:r>
              <w:rPr>
                <w:rFonts w:ascii="Times New Roman" w:hAnsi="Times New Roman" w:cs="Times New Roman"/>
              </w:rPr>
              <w:t>organizaciji putničkih agencija i MZO</w:t>
            </w:r>
          </w:p>
        </w:tc>
        <w:tc>
          <w:tcPr>
            <w:tcW w:w="1027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1ab</w:t>
            </w:r>
          </w:p>
        </w:tc>
        <w:tc>
          <w:tcPr>
            <w:tcW w:w="1415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Puljani</w:t>
            </w:r>
          </w:p>
        </w:tc>
        <w:tc>
          <w:tcPr>
            <w:tcW w:w="1314" w:type="dxa"/>
          </w:tcPr>
          <w:p w:rsidR="00E138C8" w:rsidRDefault="009B6288">
            <w:pPr>
              <w:widowControl w:val="0"/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Razrednici</w:t>
            </w:r>
          </w:p>
        </w:tc>
        <w:tc>
          <w:tcPr>
            <w:tcW w:w="1723" w:type="dxa"/>
          </w:tcPr>
          <w:p w:rsidR="00E138C8" w:rsidRDefault="009B6288">
            <w:pPr>
              <w:widowControl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Kraj svibnja/početak lipnja 2026.</w:t>
            </w:r>
          </w:p>
          <w:p w:rsidR="00E138C8" w:rsidRDefault="00E138C8">
            <w:pPr>
              <w:widowControl w:val="0"/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Poludnevni izlet</w:t>
            </w:r>
          </w:p>
        </w:tc>
        <w:tc>
          <w:tcPr>
            <w:tcW w:w="1350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Troškove snose roditelji učenika</w:t>
            </w:r>
          </w:p>
        </w:tc>
      </w:tr>
      <w:tr w:rsidR="00E138C8">
        <w:tc>
          <w:tcPr>
            <w:tcW w:w="810" w:type="dxa"/>
            <w:vMerge/>
          </w:tcPr>
          <w:p w:rsidR="00E138C8" w:rsidRDefault="00E138C8">
            <w:pPr>
              <w:widowControl w:val="0"/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2ab</w:t>
            </w:r>
          </w:p>
        </w:tc>
        <w:tc>
          <w:tcPr>
            <w:tcW w:w="1415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NP Krka-Šibenik-Skradin</w:t>
            </w:r>
          </w:p>
        </w:tc>
        <w:tc>
          <w:tcPr>
            <w:tcW w:w="1314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Razrednici, turistička agencija</w:t>
            </w:r>
          </w:p>
        </w:tc>
        <w:tc>
          <w:tcPr>
            <w:tcW w:w="1723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Svibanj, 2026.</w:t>
            </w:r>
          </w:p>
        </w:tc>
        <w:tc>
          <w:tcPr>
            <w:tcW w:w="1432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Jednodnevni izlet</w:t>
            </w:r>
          </w:p>
        </w:tc>
        <w:tc>
          <w:tcPr>
            <w:tcW w:w="1350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Troškove snose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roditelji učenika</w:t>
            </w:r>
          </w:p>
        </w:tc>
      </w:tr>
      <w:tr w:rsidR="00E138C8">
        <w:tc>
          <w:tcPr>
            <w:tcW w:w="810" w:type="dxa"/>
            <w:vMerge/>
          </w:tcPr>
          <w:p w:rsidR="00E138C8" w:rsidRDefault="00E138C8">
            <w:pPr>
              <w:widowControl w:val="0"/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3abc</w:t>
            </w:r>
          </w:p>
          <w:p w:rsidR="00E138C8" w:rsidRDefault="00E138C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Veliki Žitnik, Ličko-senjska županija</w:t>
            </w:r>
          </w:p>
        </w:tc>
        <w:tc>
          <w:tcPr>
            <w:tcW w:w="1314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Razrednici, turistička agencija</w:t>
            </w:r>
          </w:p>
          <w:p w:rsidR="00E138C8" w:rsidRDefault="00E138C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Svibanj, 2026.</w:t>
            </w:r>
          </w:p>
          <w:p w:rsidR="00E138C8" w:rsidRDefault="00E138C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Jednodnevni izlet</w:t>
            </w:r>
          </w:p>
          <w:p w:rsidR="00E138C8" w:rsidRDefault="00E138C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Troškove snose roditelji učenika</w:t>
            </w:r>
          </w:p>
          <w:p w:rsidR="00E138C8" w:rsidRDefault="00E138C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8C8">
        <w:tc>
          <w:tcPr>
            <w:tcW w:w="810" w:type="dxa"/>
            <w:vMerge/>
          </w:tcPr>
          <w:p w:rsidR="00E138C8" w:rsidRDefault="00E138C8">
            <w:pPr>
              <w:widowControl w:val="0"/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5abc</w:t>
            </w:r>
          </w:p>
        </w:tc>
        <w:tc>
          <w:tcPr>
            <w:tcW w:w="1415" w:type="dxa"/>
          </w:tcPr>
          <w:p w:rsidR="00E138C8" w:rsidRDefault="009B6288">
            <w:pPr>
              <w:pStyle w:val="Bezproreda1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Hvar,</w:t>
            </w:r>
          </w:p>
          <w:p w:rsidR="00E138C8" w:rsidRDefault="009B6288">
            <w:pPr>
              <w:pStyle w:val="Bezproreda1"/>
              <w:widowControl w:val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Splitsko-dalmatinska županija</w:t>
            </w:r>
          </w:p>
        </w:tc>
        <w:tc>
          <w:tcPr>
            <w:tcW w:w="1314" w:type="dxa"/>
          </w:tcPr>
          <w:p w:rsidR="00E138C8" w:rsidRDefault="009B6288">
            <w:pPr>
              <w:widowControl w:val="0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Razrednici, turistička agencija</w:t>
            </w:r>
          </w:p>
          <w:p w:rsidR="00E138C8" w:rsidRDefault="00E138C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Svibanj,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2026.</w:t>
            </w:r>
          </w:p>
          <w:p w:rsidR="00E138C8" w:rsidRDefault="00E138C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Jednodnevni izlet</w:t>
            </w:r>
          </w:p>
          <w:p w:rsidR="00E138C8" w:rsidRDefault="00E138C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Troškove snose roditelji učenika</w:t>
            </w:r>
          </w:p>
          <w:p w:rsidR="00E138C8" w:rsidRDefault="00E138C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8C8">
        <w:tc>
          <w:tcPr>
            <w:tcW w:w="810" w:type="dxa"/>
            <w:vMerge/>
          </w:tcPr>
          <w:p w:rsidR="00E138C8" w:rsidRDefault="00E138C8">
            <w:pPr>
              <w:widowControl w:val="0"/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6abc</w:t>
            </w:r>
          </w:p>
          <w:p w:rsidR="00E138C8" w:rsidRDefault="00E138C8">
            <w:pPr>
              <w:widowControl w:val="0"/>
              <w:spacing w:after="20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20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5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Splitsko-dalmatinska županija</w:t>
            </w:r>
          </w:p>
        </w:tc>
        <w:tc>
          <w:tcPr>
            <w:tcW w:w="1314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Razrednici, turistička agencija</w:t>
            </w:r>
          </w:p>
          <w:p w:rsidR="00E138C8" w:rsidRDefault="00E138C8">
            <w:pPr>
              <w:widowControl w:val="0"/>
              <w:spacing w:after="20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23" w:type="dxa"/>
          </w:tcPr>
          <w:p w:rsidR="00E138C8" w:rsidRDefault="009B6288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Svibanj ili početkom lipnja 2026.</w:t>
            </w:r>
          </w:p>
          <w:p w:rsidR="00E138C8" w:rsidRDefault="00E138C8">
            <w:pPr>
              <w:widowControl w:val="0"/>
              <w:spacing w:after="20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32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Jednodnevni izlet</w:t>
            </w:r>
          </w:p>
        </w:tc>
        <w:tc>
          <w:tcPr>
            <w:tcW w:w="1350" w:type="dxa"/>
          </w:tcPr>
          <w:p w:rsidR="00E138C8" w:rsidRDefault="009B6288">
            <w:pPr>
              <w:widowControl w:val="0"/>
              <w:spacing w:after="20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Troškove snose roditelji učenika</w:t>
            </w:r>
          </w:p>
        </w:tc>
      </w:tr>
    </w:tbl>
    <w:p w:rsidR="00E138C8" w:rsidRDefault="00E138C8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38C8" w:rsidRDefault="00E138C8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38C8" w:rsidRDefault="00E138C8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38C8" w:rsidRDefault="00E138C8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38C8" w:rsidRDefault="009B6288">
      <w:pPr>
        <w:spacing w:after="20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4472C4"/>
          <w:spacing w:val="15"/>
          <w:sz w:val="24"/>
          <w:szCs w:val="24"/>
          <w:lang w:eastAsia="en-US"/>
        </w:rPr>
        <w:t xml:space="preserve">ŠKOLA U PRIRODI I </w:t>
      </w:r>
      <w:r>
        <w:rPr>
          <w:rFonts w:ascii="Times New Roman" w:eastAsia="Times New Roman" w:hAnsi="Times New Roman" w:cs="Times New Roman"/>
          <w:i/>
          <w:iCs/>
          <w:color w:val="4472C4"/>
          <w:spacing w:val="15"/>
          <w:sz w:val="24"/>
          <w:szCs w:val="24"/>
          <w:lang w:eastAsia="en-US"/>
        </w:rPr>
        <w:t>EKSKURZIJA</w:t>
      </w:r>
    </w:p>
    <w:p w:rsidR="00E138C8" w:rsidRDefault="00E138C8">
      <w:pPr>
        <w:spacing w:after="200" w:line="36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1284"/>
        <w:gridCol w:w="1239"/>
        <w:gridCol w:w="1280"/>
        <w:gridCol w:w="1289"/>
        <w:gridCol w:w="1267"/>
        <w:gridCol w:w="1094"/>
        <w:gridCol w:w="1619"/>
      </w:tblGrid>
      <w:tr w:rsidR="00E138C8">
        <w:tc>
          <w:tcPr>
            <w:tcW w:w="1283" w:type="dxa"/>
          </w:tcPr>
          <w:p w:rsidR="00E138C8" w:rsidRDefault="00E138C8">
            <w:pPr>
              <w:widowControl w:val="0"/>
              <w:spacing w:after="20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9" w:type="dxa"/>
          </w:tcPr>
          <w:p w:rsidR="00E138C8" w:rsidRDefault="009B6288">
            <w:pPr>
              <w:widowControl w:val="0"/>
              <w:spacing w:after="20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Ciljne skupine</w:t>
            </w:r>
          </w:p>
        </w:tc>
        <w:tc>
          <w:tcPr>
            <w:tcW w:w="1280" w:type="dxa"/>
          </w:tcPr>
          <w:p w:rsidR="00E138C8" w:rsidRDefault="009B6288">
            <w:pPr>
              <w:widowControl w:val="0"/>
              <w:spacing w:after="20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Odredište</w:t>
            </w:r>
          </w:p>
        </w:tc>
        <w:tc>
          <w:tcPr>
            <w:tcW w:w="1289" w:type="dxa"/>
          </w:tcPr>
          <w:p w:rsidR="00E138C8" w:rsidRDefault="009B6288">
            <w:pPr>
              <w:widowControl w:val="0"/>
              <w:spacing w:after="20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1267" w:type="dxa"/>
          </w:tcPr>
          <w:p w:rsidR="00E138C8" w:rsidRDefault="009B6288">
            <w:pPr>
              <w:widowControl w:val="0"/>
              <w:spacing w:after="20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Vrijeme realizacije</w:t>
            </w:r>
          </w:p>
        </w:tc>
        <w:tc>
          <w:tcPr>
            <w:tcW w:w="1094" w:type="dxa"/>
          </w:tcPr>
          <w:p w:rsidR="00E138C8" w:rsidRDefault="009B6288">
            <w:pPr>
              <w:widowControl w:val="0"/>
              <w:spacing w:after="20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Vrijeme trajanja</w:t>
            </w:r>
          </w:p>
        </w:tc>
        <w:tc>
          <w:tcPr>
            <w:tcW w:w="1619" w:type="dxa"/>
          </w:tcPr>
          <w:p w:rsidR="00E138C8" w:rsidRDefault="009B6288">
            <w:pPr>
              <w:widowControl w:val="0"/>
              <w:spacing w:after="20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Troškovnik</w:t>
            </w:r>
          </w:p>
        </w:tc>
      </w:tr>
      <w:tr w:rsidR="00E138C8">
        <w:tc>
          <w:tcPr>
            <w:tcW w:w="1283" w:type="dxa"/>
          </w:tcPr>
          <w:p w:rsidR="00E138C8" w:rsidRDefault="009B6288">
            <w:pPr>
              <w:widowControl w:val="0"/>
              <w:spacing w:after="20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Škola u prirodi</w:t>
            </w:r>
          </w:p>
        </w:tc>
        <w:tc>
          <w:tcPr>
            <w:tcW w:w="1239" w:type="dxa"/>
          </w:tcPr>
          <w:p w:rsidR="00E138C8" w:rsidRDefault="009B6288">
            <w:pPr>
              <w:widowControl w:val="0"/>
              <w:spacing w:after="20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4ab</w:t>
            </w:r>
          </w:p>
        </w:tc>
        <w:tc>
          <w:tcPr>
            <w:tcW w:w="1280" w:type="dxa"/>
          </w:tcPr>
          <w:p w:rsidR="00E138C8" w:rsidRDefault="009B6288">
            <w:pPr>
              <w:widowControl w:val="0"/>
              <w:spacing w:after="20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Hrvatsko zagorje</w:t>
            </w:r>
          </w:p>
          <w:p w:rsidR="00E138C8" w:rsidRDefault="009B6288">
            <w:pPr>
              <w:widowControl w:val="0"/>
              <w:spacing w:after="20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Zagreb</w:t>
            </w:r>
          </w:p>
        </w:tc>
        <w:tc>
          <w:tcPr>
            <w:tcW w:w="1289" w:type="dxa"/>
          </w:tcPr>
          <w:p w:rsidR="00E138C8" w:rsidRDefault="009B6288">
            <w:pPr>
              <w:widowControl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Razrednici</w:t>
            </w:r>
          </w:p>
          <w:p w:rsidR="00E138C8" w:rsidRDefault="009B6288">
            <w:pPr>
              <w:widowControl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turistička agencija</w:t>
            </w:r>
          </w:p>
        </w:tc>
        <w:tc>
          <w:tcPr>
            <w:tcW w:w="1267" w:type="dxa"/>
          </w:tcPr>
          <w:p w:rsidR="00E138C8" w:rsidRDefault="009B6288">
            <w:pPr>
              <w:widowControl w:val="0"/>
              <w:spacing w:after="20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Svibanj  2026.</w:t>
            </w:r>
          </w:p>
        </w:tc>
        <w:tc>
          <w:tcPr>
            <w:tcW w:w="1094" w:type="dxa"/>
          </w:tcPr>
          <w:p w:rsidR="00E138C8" w:rsidRDefault="009B6288">
            <w:pPr>
              <w:widowControl w:val="0"/>
              <w:spacing w:after="20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dana</w:t>
            </w:r>
          </w:p>
        </w:tc>
        <w:tc>
          <w:tcPr>
            <w:tcW w:w="1619" w:type="dxa"/>
          </w:tcPr>
          <w:p w:rsidR="00E138C8" w:rsidRDefault="009B6288">
            <w:pPr>
              <w:widowControl w:val="0"/>
              <w:spacing w:after="20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Troškove snose roditelji učenika</w:t>
            </w:r>
          </w:p>
        </w:tc>
      </w:tr>
      <w:tr w:rsidR="00E138C8">
        <w:trPr>
          <w:trHeight w:val="545"/>
        </w:trPr>
        <w:tc>
          <w:tcPr>
            <w:tcW w:w="1283" w:type="dxa"/>
          </w:tcPr>
          <w:p w:rsidR="00E138C8" w:rsidRDefault="009B6288">
            <w:pPr>
              <w:widowControl w:val="0"/>
              <w:spacing w:after="20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Ekskurzija</w:t>
            </w:r>
          </w:p>
        </w:tc>
        <w:tc>
          <w:tcPr>
            <w:tcW w:w="1239" w:type="dxa"/>
          </w:tcPr>
          <w:p w:rsidR="00E138C8" w:rsidRDefault="009B6288">
            <w:pPr>
              <w:widowControl w:val="0"/>
              <w:spacing w:after="20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8ab</w:t>
            </w:r>
          </w:p>
        </w:tc>
        <w:tc>
          <w:tcPr>
            <w:tcW w:w="1280" w:type="dxa"/>
          </w:tcPr>
          <w:p w:rsidR="00E138C8" w:rsidRDefault="009B6288">
            <w:pPr>
              <w:widowControl w:val="0"/>
              <w:spacing w:after="20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Istra i Kvarner</w:t>
            </w:r>
          </w:p>
        </w:tc>
        <w:tc>
          <w:tcPr>
            <w:tcW w:w="1289" w:type="dxa"/>
          </w:tcPr>
          <w:p w:rsidR="00E138C8" w:rsidRDefault="009B6288">
            <w:pPr>
              <w:widowControl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Razrednici</w:t>
            </w:r>
          </w:p>
          <w:p w:rsidR="00E138C8" w:rsidRDefault="009B6288">
            <w:pPr>
              <w:widowControl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turistička agencija</w:t>
            </w:r>
          </w:p>
        </w:tc>
        <w:tc>
          <w:tcPr>
            <w:tcW w:w="1267" w:type="dxa"/>
          </w:tcPr>
          <w:p w:rsidR="00E138C8" w:rsidRDefault="009B6288">
            <w:pPr>
              <w:widowControl w:val="0"/>
              <w:spacing w:after="20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Rujan, 2026.</w:t>
            </w:r>
          </w:p>
        </w:tc>
        <w:tc>
          <w:tcPr>
            <w:tcW w:w="1094" w:type="dxa"/>
          </w:tcPr>
          <w:p w:rsidR="00E138C8" w:rsidRDefault="009B6288">
            <w:pPr>
              <w:widowControl w:val="0"/>
              <w:spacing w:after="20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dana</w:t>
            </w:r>
          </w:p>
        </w:tc>
        <w:tc>
          <w:tcPr>
            <w:tcW w:w="1619" w:type="dxa"/>
          </w:tcPr>
          <w:p w:rsidR="00E138C8" w:rsidRDefault="009B6288">
            <w:pPr>
              <w:widowControl w:val="0"/>
              <w:spacing w:after="20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Troškove snose roditelji učenika</w:t>
            </w:r>
          </w:p>
        </w:tc>
      </w:tr>
    </w:tbl>
    <w:p w:rsidR="00E138C8" w:rsidRDefault="00E138C8">
      <w:pPr>
        <w:rPr>
          <w:rFonts w:ascii="Times New Roman" w:hAnsi="Times New Roman" w:cs="Times New Roman"/>
          <w:b/>
          <w:sz w:val="24"/>
          <w:szCs w:val="24"/>
        </w:rPr>
      </w:pPr>
    </w:p>
    <w:p w:rsidR="00E138C8" w:rsidRDefault="00E138C8">
      <w:pPr>
        <w:rPr>
          <w:rFonts w:ascii="Times New Roman" w:hAnsi="Times New Roman" w:cs="Times New Roman"/>
          <w:b/>
          <w:sz w:val="24"/>
          <w:szCs w:val="24"/>
        </w:rPr>
      </w:pPr>
    </w:p>
    <w:p w:rsidR="00E138C8" w:rsidRDefault="009B6288">
      <w:pPr>
        <w:pStyle w:val="Naslov1"/>
        <w:numPr>
          <w:ilvl w:val="0"/>
          <w:numId w:val="14"/>
        </w:numPr>
        <w:rPr>
          <w:rFonts w:ascii="Times New Roman" w:hAnsi="Times New Roman" w:cs="Times New Roman"/>
          <w:b/>
          <w:bCs/>
        </w:rPr>
      </w:pPr>
      <w:bookmarkStart w:id="92" w:name="_Toc147742591"/>
      <w:bookmarkStart w:id="93" w:name="_Toc178669541"/>
      <w:r>
        <w:lastRenderedPageBreak/>
        <w:t>PLANOVI RADA RAVNATELJA, ODGOJNO-OBRAZOVNIH I OSTALIH RADNIKA</w:t>
      </w:r>
      <w:bookmarkEnd w:id="92"/>
      <w:bookmarkEnd w:id="93"/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9B6288">
      <w:pPr>
        <w:pStyle w:val="Naslov2"/>
        <w:numPr>
          <w:ilvl w:val="1"/>
          <w:numId w:val="14"/>
        </w:numPr>
        <w:rPr>
          <w:rFonts w:ascii="Times New Roman" w:hAnsi="Times New Roman" w:cs="Times New Roman"/>
          <w:b/>
          <w:bCs/>
        </w:rPr>
      </w:pPr>
      <w:bookmarkStart w:id="94" w:name="_Toc147742592"/>
      <w:bookmarkStart w:id="95" w:name="_Toc178669542"/>
      <w:r>
        <w:t>Godišnji plan rada ravnatelja</w:t>
      </w:r>
      <w:bookmarkEnd w:id="94"/>
      <w:bookmarkEnd w:id="95"/>
      <w:r>
        <w:t xml:space="preserve">  </w:t>
      </w:r>
    </w:p>
    <w:tbl>
      <w:tblPr>
        <w:tblStyle w:val="GridTable3-Accent51"/>
        <w:tblW w:w="5000" w:type="pct"/>
        <w:tblInd w:w="113" w:type="dxa"/>
        <w:tblLayout w:type="fixed"/>
        <w:tblLook w:val="0000" w:firstRow="0" w:lastRow="0" w:firstColumn="0" w:lastColumn="0" w:noHBand="0" w:noVBand="0"/>
      </w:tblPr>
      <w:tblGrid>
        <w:gridCol w:w="1017"/>
        <w:gridCol w:w="5884"/>
        <w:gridCol w:w="1534"/>
        <w:gridCol w:w="1419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Predviđeno vrijeme ostvarivanja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Predviđeno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vrijeme u satima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POSLOVI  PLANIRANJA  I  PROGRAMIRANJA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Godišnjeg plana i programa rada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 - IX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plana i programa rada ravnatelja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 – IX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Koordinacija u izradi predmetnih kurikuluma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 – IX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Izrada školskog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kurikuluma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 – IX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Razvojnog plana i programa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 – IX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Planiranje i programiranje rada Učiteljskog i Razrednih vijeća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zaduženja učitelja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smjernica i pomoć učiteljima pri tematskim planiranjima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Planiranje i organizacija školskih projekata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Planiranje i organizacija stručnog usavršavanja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Planiranje nabave opreme i namještaja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Planiranje i organizacija uređenja okoliša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poslovi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POSLOVI  ORGANIZACIJE  I KOORDINACIJE RADA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392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prijedloga organizacije rada Škole u sljedećoj šk. godini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Godišnjeg kalendara rada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VIII – IX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Izrada strukture radnog vremena 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zaduženja učitelja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 – IX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Organizacija i koordinacija samovrednovanja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Organizacija prijevoza i prehrane učenika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Organizacija i koordinacija zdravstvene i socijalne zaštite učenika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Organizacija i priprema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izvanučionične nastave, izleta i ekskurzija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Organizacija i koordinacija rada kolegijalnih tijela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Organizacija i koordinacija upisa učenika u 1. razred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 – VII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Organizacija i koordinacija obilježavanja državnih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blagdana i praznika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Organizacija zamjena nenazočnih učitelja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Organizacija dopunskog rada, popravnih, predmetnih i razrednih ispita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 i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Poslovi vezani uz natjecanja učenika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I-VI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Organizacija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popravaka, uređenja, adaptacija  prostora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i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poslovi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PRAĆENJE REALIZACIJE PLANIRANOG RADA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176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Praćenje i  uvid u ostvarenje Plana i programa rada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Vrednovanje i analiza uspjeha na kraju odgojno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obrazovnih razdoblja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XII i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Administrativno pedagoško instruktivni rad s učiteljima, stručnim suradnicima i pripravnicima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Praćenje i koordinacija rada administrativne službe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Praćenje i koordinacija rada tehničke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službe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Praćenje i analiza suradnje s institucijama izvan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Praćenje i koordinacija e-Matice i e-Dnevnika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7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poslovi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RAD U STRUČNIM I KOLEGIJALNIM TIJELIMA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112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Planiranje,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pripremanje i vođenje sjednica kolegijalnih  i stručnih tijela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sa Sindikalnom podružnicom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poslovi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RAD S UČENICIMA, UČITELJIMA, STRUČNIM SURADNICIMA I RODITELJIMA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112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Dnevna, tjedna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mjesečna planiranja s učiteljima 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suradnicima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Briga o sigurnosti, pravima i obvezama učenika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i pomoć pri realizaciji poslova svih djelatnika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Briga o sigurnosti, pravima i obvezama svih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zaposlenika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Savjetodavni rad s roditeljima /individualno i skupno/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5.6.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Uvođenje pripravnika u odgojno-obrazovni rad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5.7.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poslovi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ADMINISTRATIVNO – UPRAVNI I RAČUNOVODSTVENI POSLOVI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232</w:t>
            </w:r>
          </w:p>
        </w:tc>
      </w:tr>
      <w:tr w:rsidR="00E138C8" w:rsidTr="00E138C8">
        <w:trPr>
          <w:trHeight w:val="1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 i suradnja s tajnikom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Provedba zakonskih i podzakonskih akata te naputaka MZOM-a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138C8" w:rsidTr="00E138C8">
        <w:trPr>
          <w:trHeight w:val="1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Usklađivanje i provedba općih i pojedinačnih akata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Provođenje raznih natječaja za potrebe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138C8" w:rsidTr="00E138C8">
        <w:trPr>
          <w:trHeight w:val="1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6.5.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Prijem u radni odnos /uz suglasnost Školskog odbora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>
            <w:pPr>
              <w:widowControl w:val="0"/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Poslovi zastupanja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6.7.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 i suradnja s računovođom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6.8.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financijskog plana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VIII – IX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6.9.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Kontrola i nadzor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računovodstvenog poslovanja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Organizacija i provedba inventure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Poslovi vezani uz e-maticu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Potpisivanje i provjera svjedodžbi i učeničkih knjižica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6.13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Organizacija nabave i podjele potrošnog materijala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VIII 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6.14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poslovi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SURADNJA  S  UDRUGAMA, USTANOVAMA I INSTITUCIJAMA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Predstavljanje škole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Ministarstvom znanosti i obrazovanja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Agencijom za odgoj i obrazovanje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Suradnja s Nacionalnim centrom za vanjsko vrednovanje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obrazovanja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Agencijom za mobilnost i programe EU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ostalim Agencijama za obrazovanje na državnoj razini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Uredom državne uprave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osnivačem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sa Zavodom za zapošljavanje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sa Zavodom za javno zdravstvo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Centrom za socijalnu skrb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Policijskom upravom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7.13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sa Župnim uredom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7.14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ostalim osnovnim i srednjim školama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7.15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turističkim agencijama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7.16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kulturnim i sportskim ustanovama i institucijama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7.17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svim udrugama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9B6288">
            <w:pPr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7.18</w:t>
            </w: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poslovi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VIII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0"/>
                <w:numId w:val="84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STRUČNO USAVRŠAVANJE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180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Stručno usavršavanje u matičnoj ustanovi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Stručno usavršavanje u organizaciji ŽSV-a, MZOM-a, AZOO-a, HUROŠ-a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Stručno usavršavanje 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organizaciji ostalih ustanova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Praćenje suvremene odgojno obrazovne literature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Ostala stručna usavršavanja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0"/>
                <w:numId w:val="86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OSTALI POSLOVI RAVNATELJA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Vođenje evidencija i dokumentacije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 – 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 w:rsidP="009B6288">
            <w:pPr>
              <w:widowControl w:val="0"/>
              <w:numPr>
                <w:ilvl w:val="1"/>
                <w:numId w:val="8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nepredvidivi poslovi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0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IX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138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138C8" w:rsidTr="00E138C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" w:type="dxa"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54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UKUPAN BROJ PLANIRANIH SATI RADA GODIŠNJE: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88" w:type="dxa"/>
            <w:gridSpan w:val="2"/>
          </w:tcPr>
          <w:p w:rsidR="00E138C8" w:rsidRDefault="009B6288">
            <w:pPr>
              <w:widowControl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1776</w:t>
            </w:r>
          </w:p>
        </w:tc>
      </w:tr>
    </w:tbl>
    <w:p w:rsidR="00E138C8" w:rsidRDefault="00E138C8">
      <w:pPr>
        <w:rPr>
          <w:rFonts w:ascii="Times New Roman" w:hAnsi="Times New Roman" w:cs="Times New Roman"/>
          <w:b/>
          <w:color w:val="FF0000"/>
        </w:rPr>
      </w:pPr>
    </w:p>
    <w:p w:rsidR="00E138C8" w:rsidRDefault="009B6288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  <w:color w:val="FF0000"/>
        </w:rPr>
        <w:tab/>
      </w:r>
    </w:p>
    <w:tbl>
      <w:tblPr>
        <w:tblStyle w:val="GridTable4-Accent51"/>
        <w:tblW w:w="5000" w:type="pct"/>
        <w:tblInd w:w="113" w:type="dxa"/>
        <w:tblLayout w:type="fixed"/>
        <w:tblLook w:val="04A0" w:firstRow="1" w:lastRow="0" w:firstColumn="1" w:lastColumn="0" w:noHBand="0" w:noVBand="1"/>
      </w:tblPr>
      <w:tblGrid>
        <w:gridCol w:w="1657"/>
        <w:gridCol w:w="5408"/>
        <w:gridCol w:w="879"/>
        <w:gridCol w:w="1910"/>
      </w:tblGrid>
      <w:tr w:rsidR="00E138C8" w:rsidTr="00E13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MJESEC</w:t>
            </w:r>
          </w:p>
        </w:tc>
        <w:tc>
          <w:tcPr>
            <w:tcW w:w="5289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E138C8">
            <w:pPr>
              <w:widowControl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SADRŽAJ RADA</w:t>
            </w:r>
          </w:p>
        </w:tc>
        <w:tc>
          <w:tcPr>
            <w:tcW w:w="86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E138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PL. BROJ SATI</w:t>
            </w:r>
          </w:p>
        </w:tc>
        <w:tc>
          <w:tcPr>
            <w:tcW w:w="186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E138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REALIZACIJA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extDirection w:val="btLr"/>
          </w:tcPr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Rujan</w:t>
            </w:r>
          </w:p>
        </w:tc>
        <w:tc>
          <w:tcPr>
            <w:tcW w:w="5289" w:type="dxa"/>
          </w:tcPr>
          <w:p w:rsidR="00E138C8" w:rsidRDefault="009B6288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Početak školske i nastavne godine – priprema i kontrola svih relevantnih čimbenika potrebnih za početak rada</w:t>
            </w:r>
          </w:p>
          <w:p w:rsidR="00E138C8" w:rsidRDefault="009B6288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Prijam učenika prvih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razreda</w:t>
            </w:r>
          </w:p>
          <w:p w:rsidR="00E138C8" w:rsidRDefault="009B6288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sa stručnim suradnicima i učiteljima odgojno-obrazovne situacije u školi</w:t>
            </w:r>
          </w:p>
          <w:p w:rsidR="00E138C8" w:rsidRDefault="009B6288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potreba i nabavka potrebne opreme učiteljima i stručnim suradnicima</w:t>
            </w:r>
          </w:p>
          <w:p w:rsidR="00E138C8" w:rsidRDefault="009B6288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Razgovori sa svim djelatnicima o početku rada, očekivanjima, zadaćama, uputama</w:t>
            </w:r>
          </w:p>
          <w:p w:rsidR="00E138C8" w:rsidRDefault="009B6288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Dogovor i 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uglašavanje s učiteljima i stručnim suradnicima oko izrade školskog kurikula</w:t>
            </w:r>
          </w:p>
          <w:p w:rsidR="00E138C8" w:rsidRDefault="009B6288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Školskog kurikula i Godišnjeg plana i programa rada</w:t>
            </w:r>
          </w:p>
          <w:p w:rsidR="00E138C8" w:rsidRDefault="009B6288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Pripremanje i održavanje sjednice Tima za kvalitetu</w:t>
            </w:r>
          </w:p>
          <w:p w:rsidR="00E138C8" w:rsidRDefault="009B6288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Kontrola poslova koje učitelji trebaju obaviti na početku školske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godine</w:t>
            </w:r>
          </w:p>
          <w:p w:rsidR="00E138C8" w:rsidRDefault="009B6288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Sudjelovanje u pripremi i održavanje sjednice Učiteljskog vijeća</w:t>
            </w:r>
          </w:p>
          <w:p w:rsidR="00E138C8" w:rsidRDefault="009B6288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Dogovori i upute oko pripreme sjednica razrednih vijeća</w:t>
            </w:r>
          </w:p>
          <w:p w:rsidR="00E138C8" w:rsidRDefault="009B6288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Sudjelovanje u pripremi i održavanje sjednice Vijeća roditelja i Školskog odbora</w:t>
            </w:r>
          </w:p>
          <w:p w:rsidR="00E138C8" w:rsidRDefault="009B6288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Sudjelovanje u pripremi i održavanje sjednice 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ijeća učenika</w:t>
            </w:r>
          </w:p>
          <w:p w:rsidR="00E138C8" w:rsidRDefault="009B6288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Planiranje rada s tajnikom i računovodstvom</w:t>
            </w:r>
          </w:p>
          <w:p w:rsidR="00E138C8" w:rsidRDefault="009B6288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Sudjelovanje u izradi programa stručnog usavršavanja</w:t>
            </w:r>
          </w:p>
          <w:p w:rsidR="00E138C8" w:rsidRDefault="009B6288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sa  ustanovama izvan škole</w:t>
            </w:r>
          </w:p>
          <w:p w:rsidR="00E138C8" w:rsidRDefault="009B6288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Koordinacija svih poslova</w:t>
            </w:r>
          </w:p>
          <w:p w:rsidR="00E138C8" w:rsidRDefault="009B6288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Stručno usavršavanje</w:t>
            </w:r>
          </w:p>
          <w:p w:rsidR="00E138C8" w:rsidRDefault="009B6288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poslovi</w:t>
            </w:r>
          </w:p>
        </w:tc>
        <w:tc>
          <w:tcPr>
            <w:tcW w:w="860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  <w:tc>
          <w:tcPr>
            <w:tcW w:w="1868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8C8" w:rsidTr="00E138C8">
        <w:trPr>
          <w:trHeight w:val="3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extDirection w:val="btLr"/>
          </w:tcPr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Listopad</w:t>
            </w:r>
          </w:p>
        </w:tc>
        <w:tc>
          <w:tcPr>
            <w:tcW w:w="5289" w:type="dxa"/>
          </w:tcPr>
          <w:p w:rsidR="00E138C8" w:rsidRDefault="009B6288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Analiza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ostvarivanja godišnjeg plana i programa rada škole i školskog kurikula</w:t>
            </w:r>
          </w:p>
          <w:p w:rsidR="00E138C8" w:rsidRDefault="009B6288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Uvid u nastavu, rad s učiteljima početnicima te analiza rada</w:t>
            </w:r>
          </w:p>
          <w:p w:rsidR="00E138C8" w:rsidRDefault="009B6288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Razgovor i suradnja s stručnim suradnicima i učiteljima o stanju nastave i ostvarivanju zadanih ciljeva</w:t>
            </w:r>
          </w:p>
          <w:p w:rsidR="00E138C8" w:rsidRDefault="009B6288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Rad s roditeljima 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učenicima</w:t>
            </w:r>
          </w:p>
          <w:p w:rsidR="00E138C8" w:rsidRDefault="009B6288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Razgovor i suradnja s tajnikom i računovodstvom</w:t>
            </w:r>
          </w:p>
          <w:p w:rsidR="00E138C8" w:rsidRDefault="009B6288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Koordinacija rada i nadzor</w:t>
            </w:r>
          </w:p>
          <w:p w:rsidR="00E138C8" w:rsidRDefault="009B6288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 na provođenju odluka, zaključaka</w:t>
            </w:r>
          </w:p>
          <w:p w:rsidR="00E138C8" w:rsidRDefault="009B6288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Praćenje pravnih propisa i zakonitost rada</w:t>
            </w:r>
          </w:p>
          <w:p w:rsidR="00E138C8" w:rsidRDefault="009B6288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Osobno stručno usavršavanje</w:t>
            </w:r>
          </w:p>
          <w:p w:rsidR="00E138C8" w:rsidRDefault="009B6288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poslovi</w:t>
            </w:r>
          </w:p>
        </w:tc>
        <w:tc>
          <w:tcPr>
            <w:tcW w:w="860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176</w:t>
            </w:r>
          </w:p>
        </w:tc>
        <w:tc>
          <w:tcPr>
            <w:tcW w:w="1868" w:type="dxa"/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extDirection w:val="btLr"/>
          </w:tcPr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Studeni</w:t>
            </w:r>
          </w:p>
        </w:tc>
        <w:tc>
          <w:tcPr>
            <w:tcW w:w="5289" w:type="dxa"/>
          </w:tcPr>
          <w:p w:rsidR="00E138C8" w:rsidRDefault="009B6288">
            <w:pPr>
              <w:widowControl w:val="0"/>
              <w:numPr>
                <w:ilvl w:val="0"/>
                <w:numId w:val="19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Analiza ostvarivanja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godišnjeg plana i programa rada škole i školskog kurikula</w:t>
            </w:r>
          </w:p>
          <w:p w:rsidR="00E138C8" w:rsidRDefault="009B6288">
            <w:pPr>
              <w:widowControl w:val="0"/>
              <w:numPr>
                <w:ilvl w:val="0"/>
                <w:numId w:val="19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Uvid u nastavu</w:t>
            </w:r>
          </w:p>
          <w:p w:rsidR="00E138C8" w:rsidRDefault="009B6288">
            <w:pPr>
              <w:widowControl w:val="0"/>
              <w:numPr>
                <w:ilvl w:val="0"/>
                <w:numId w:val="19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Razgovor i suradnja sa stručnim suradnicima i učiteljima o stanju nastave i ostvarivanju zadanih ciljeva</w:t>
            </w:r>
          </w:p>
          <w:p w:rsidR="00E138C8" w:rsidRDefault="009B6288">
            <w:pPr>
              <w:widowControl w:val="0"/>
              <w:numPr>
                <w:ilvl w:val="0"/>
                <w:numId w:val="19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Praćenje rada učenika s posebnim potrebama</w:t>
            </w:r>
          </w:p>
          <w:p w:rsidR="00E138C8" w:rsidRDefault="009B6288">
            <w:pPr>
              <w:widowControl w:val="0"/>
              <w:numPr>
                <w:ilvl w:val="0"/>
                <w:numId w:val="19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Uočavanje stanja nastave kroz uvid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 razgovore o održanoj nastavi</w:t>
            </w:r>
          </w:p>
          <w:p w:rsidR="00E138C8" w:rsidRDefault="009B6288">
            <w:pPr>
              <w:widowControl w:val="0"/>
              <w:numPr>
                <w:ilvl w:val="0"/>
                <w:numId w:val="19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Priprema i održavanje sjednice tima za kvalitetu</w:t>
            </w:r>
          </w:p>
          <w:p w:rsidR="00E138C8" w:rsidRDefault="009B6288">
            <w:pPr>
              <w:widowControl w:val="0"/>
              <w:numPr>
                <w:ilvl w:val="0"/>
                <w:numId w:val="19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odgojno-obrazovne situacije, priprema i održavanje sjednica razrednih vijeća i učiteljskog vijeća</w:t>
            </w:r>
          </w:p>
          <w:p w:rsidR="00E138C8" w:rsidRDefault="009B6288">
            <w:pPr>
              <w:widowControl w:val="0"/>
              <w:numPr>
                <w:ilvl w:val="0"/>
                <w:numId w:val="19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Koordinacija rada i nadzor</w:t>
            </w:r>
          </w:p>
          <w:p w:rsidR="00E138C8" w:rsidRDefault="009B6288">
            <w:pPr>
              <w:widowControl w:val="0"/>
              <w:numPr>
                <w:ilvl w:val="0"/>
                <w:numId w:val="19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roditeljima</w:t>
            </w:r>
          </w:p>
          <w:p w:rsidR="00E138C8" w:rsidRDefault="009B6288">
            <w:pPr>
              <w:widowControl w:val="0"/>
              <w:numPr>
                <w:ilvl w:val="0"/>
                <w:numId w:val="19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 s učenicima</w:t>
            </w:r>
          </w:p>
          <w:p w:rsidR="00E138C8" w:rsidRDefault="009B6288">
            <w:pPr>
              <w:widowControl w:val="0"/>
              <w:numPr>
                <w:ilvl w:val="0"/>
                <w:numId w:val="19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Uvid u e-Dnevnik i e- Maticu</w:t>
            </w:r>
          </w:p>
          <w:p w:rsidR="00E138C8" w:rsidRDefault="009B6288">
            <w:pPr>
              <w:widowControl w:val="0"/>
              <w:numPr>
                <w:ilvl w:val="0"/>
                <w:numId w:val="19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Vođenje osobne dokumentacije</w:t>
            </w:r>
          </w:p>
          <w:p w:rsidR="00E138C8" w:rsidRDefault="009B6288">
            <w:pPr>
              <w:widowControl w:val="0"/>
              <w:numPr>
                <w:ilvl w:val="0"/>
                <w:numId w:val="19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Uvid i analiza financijskog poslovanja u suradnji s računovođom</w:t>
            </w:r>
          </w:p>
          <w:p w:rsidR="00E138C8" w:rsidRDefault="009B6288">
            <w:pPr>
              <w:widowControl w:val="0"/>
              <w:numPr>
                <w:ilvl w:val="0"/>
                <w:numId w:val="19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 i suradnja s tajnikom škole</w:t>
            </w:r>
          </w:p>
          <w:p w:rsidR="00E138C8" w:rsidRDefault="009B6288">
            <w:pPr>
              <w:widowControl w:val="0"/>
              <w:numPr>
                <w:ilvl w:val="0"/>
                <w:numId w:val="19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ustanovama izvan škole</w:t>
            </w:r>
          </w:p>
          <w:p w:rsidR="00E138C8" w:rsidRDefault="009B6288">
            <w:pPr>
              <w:widowControl w:val="0"/>
              <w:numPr>
                <w:ilvl w:val="0"/>
                <w:numId w:val="19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Osobno stručno usavršavanje</w:t>
            </w:r>
          </w:p>
          <w:p w:rsidR="00E138C8" w:rsidRDefault="009B6288">
            <w:pPr>
              <w:widowControl w:val="0"/>
              <w:numPr>
                <w:ilvl w:val="0"/>
                <w:numId w:val="19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poslovi</w:t>
            </w:r>
          </w:p>
        </w:tc>
        <w:tc>
          <w:tcPr>
            <w:tcW w:w="860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  <w:tc>
          <w:tcPr>
            <w:tcW w:w="1868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8C8" w:rsidTr="00E138C8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extDirection w:val="btLr"/>
          </w:tcPr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Prosinac</w:t>
            </w:r>
          </w:p>
        </w:tc>
        <w:tc>
          <w:tcPr>
            <w:tcW w:w="5289" w:type="dxa"/>
          </w:tcPr>
          <w:p w:rsidR="00E138C8" w:rsidRDefault="009B6288">
            <w:pPr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realizacije godišnjeg plana i programa rada, školskog kurikula. Smjernice za dalji rad</w:t>
            </w:r>
          </w:p>
          <w:p w:rsidR="00E138C8" w:rsidRDefault="009B6288">
            <w:pPr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Razgovori s učiteljima, uočavanje dobrih primjera, otklanjanje eventualnih propusta</w:t>
            </w:r>
          </w:p>
          <w:p w:rsidR="00E138C8" w:rsidRDefault="009B6288">
            <w:pPr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Praćenje rada i nadzor</w:t>
            </w:r>
          </w:p>
          <w:p w:rsidR="00E138C8" w:rsidRDefault="009B6288">
            <w:pPr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Razgovor i suradnja sa stručnim suradnicima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ciljem unaprjeđenja odgojno obrazovnog rada</w:t>
            </w:r>
          </w:p>
          <w:p w:rsidR="00E138C8" w:rsidRDefault="009B6288">
            <w:pPr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Sudjelovanje u radu sjednica razrednih vijeća</w:t>
            </w:r>
          </w:p>
          <w:p w:rsidR="00E138C8" w:rsidRDefault="009B6288">
            <w:pPr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Priprema i održavanje sjednice Učiteljskog vijeća</w:t>
            </w:r>
          </w:p>
          <w:p w:rsidR="00E138C8" w:rsidRDefault="009B6288">
            <w:pPr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Ocjena stanja materijalnih uvjeta</w:t>
            </w:r>
          </w:p>
          <w:p w:rsidR="00E138C8" w:rsidRDefault="009B6288">
            <w:pPr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Organizacija i provedba inventure</w:t>
            </w:r>
          </w:p>
          <w:p w:rsidR="00E138C8" w:rsidRDefault="009B6288">
            <w:pPr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 na financijskom izvještaju i priprema plana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 narednu godinu</w:t>
            </w:r>
          </w:p>
          <w:p w:rsidR="00E138C8" w:rsidRDefault="009B6288">
            <w:pPr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ustanovama izvan škole</w:t>
            </w:r>
          </w:p>
          <w:p w:rsidR="00E138C8" w:rsidRDefault="009B6288">
            <w:pPr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Stručno usavršavanje</w:t>
            </w:r>
          </w:p>
          <w:p w:rsidR="00E138C8" w:rsidRDefault="009B6288">
            <w:pPr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poslovi</w:t>
            </w:r>
          </w:p>
        </w:tc>
        <w:tc>
          <w:tcPr>
            <w:tcW w:w="860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1868" w:type="dxa"/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extDirection w:val="btLr"/>
          </w:tcPr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Siječanj</w:t>
            </w:r>
          </w:p>
        </w:tc>
        <w:tc>
          <w:tcPr>
            <w:tcW w:w="5289" w:type="dxa"/>
          </w:tcPr>
          <w:p w:rsidR="00E138C8" w:rsidRDefault="009B6288">
            <w:pPr>
              <w:widowControl w:val="0"/>
              <w:numPr>
                <w:ilvl w:val="0"/>
                <w:numId w:val="21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rada u prvom obrazovnom razdoblju</w:t>
            </w:r>
          </w:p>
          <w:p w:rsidR="00E138C8" w:rsidRDefault="009B6288">
            <w:pPr>
              <w:widowControl w:val="0"/>
              <w:numPr>
                <w:ilvl w:val="0"/>
                <w:numId w:val="21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Razgovor i suradnja sa stručnim suradnicima i učiteljima, rad na zajedničkom planiranju</w:t>
            </w:r>
          </w:p>
          <w:p w:rsidR="00E138C8" w:rsidRDefault="009B6288">
            <w:pPr>
              <w:widowControl w:val="0"/>
              <w:numPr>
                <w:ilvl w:val="0"/>
                <w:numId w:val="21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Pripremanje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početka nastave u drugom obrazovnom razdoblju</w:t>
            </w:r>
          </w:p>
          <w:p w:rsidR="00E138C8" w:rsidRDefault="009B6288">
            <w:pPr>
              <w:widowControl w:val="0"/>
              <w:numPr>
                <w:ilvl w:val="0"/>
                <w:numId w:val="21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Kontrola izvršenih zadaća stručnih suradnika i učitelja, razgovori i preporuke za daljnji rad</w:t>
            </w:r>
          </w:p>
          <w:p w:rsidR="00E138C8" w:rsidRDefault="009B6288">
            <w:pPr>
              <w:widowControl w:val="0"/>
              <w:numPr>
                <w:ilvl w:val="0"/>
                <w:numId w:val="21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Održavanje sjednice tima za kvalitetu</w:t>
            </w:r>
          </w:p>
          <w:p w:rsidR="00E138C8" w:rsidRDefault="009B6288">
            <w:pPr>
              <w:widowControl w:val="0"/>
              <w:numPr>
                <w:ilvl w:val="0"/>
                <w:numId w:val="21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Priprema i održavanje sjednice Vijeća roditelja i Školskog odbora</w:t>
            </w:r>
          </w:p>
          <w:p w:rsidR="00E138C8" w:rsidRDefault="009B6288">
            <w:pPr>
              <w:widowControl w:val="0"/>
              <w:numPr>
                <w:ilvl w:val="0"/>
                <w:numId w:val="21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popravaka i uređenja prostora</w:t>
            </w:r>
          </w:p>
          <w:p w:rsidR="00E138C8" w:rsidRDefault="009B6288">
            <w:pPr>
              <w:widowControl w:val="0"/>
              <w:numPr>
                <w:ilvl w:val="0"/>
                <w:numId w:val="21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Praćenje i koordinacija rada tehničke službe</w:t>
            </w:r>
          </w:p>
          <w:p w:rsidR="00E138C8" w:rsidRDefault="009B6288">
            <w:pPr>
              <w:widowControl w:val="0"/>
              <w:numPr>
                <w:ilvl w:val="0"/>
                <w:numId w:val="21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ustanovama izvan škole</w:t>
            </w:r>
          </w:p>
          <w:p w:rsidR="00E138C8" w:rsidRDefault="009B6288">
            <w:pPr>
              <w:widowControl w:val="0"/>
              <w:numPr>
                <w:ilvl w:val="0"/>
                <w:numId w:val="21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Stručno usavršavanje</w:t>
            </w:r>
          </w:p>
          <w:p w:rsidR="00E138C8" w:rsidRDefault="009B6288">
            <w:pPr>
              <w:widowControl w:val="0"/>
              <w:numPr>
                <w:ilvl w:val="0"/>
                <w:numId w:val="21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poslovi</w:t>
            </w:r>
          </w:p>
        </w:tc>
        <w:tc>
          <w:tcPr>
            <w:tcW w:w="860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175</w:t>
            </w: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8C8" w:rsidTr="00E138C8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extDirection w:val="btLr"/>
          </w:tcPr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Veljača</w:t>
            </w:r>
          </w:p>
        </w:tc>
        <w:tc>
          <w:tcPr>
            <w:tcW w:w="5289" w:type="dxa"/>
          </w:tcPr>
          <w:p w:rsidR="00E138C8" w:rsidRDefault="009B628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ostvarivanja godišnjeg plana i programa rada škole i školskog kurikula</w:t>
            </w:r>
          </w:p>
          <w:p w:rsidR="00E138C8" w:rsidRDefault="009B628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Razgovori o organizaciji rada, rad na poboljšanju</w:t>
            </w:r>
          </w:p>
          <w:p w:rsidR="00E138C8" w:rsidRDefault="009B628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Koordinacija rada i nadzor</w:t>
            </w:r>
          </w:p>
          <w:p w:rsidR="00E138C8" w:rsidRDefault="009B628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  s roditeljima i učenicima</w:t>
            </w:r>
          </w:p>
          <w:p w:rsidR="00E138C8" w:rsidRDefault="009B628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Uvid u nastavu, uočavanje mogućih problema, rad na poboljšanju</w:t>
            </w:r>
          </w:p>
          <w:p w:rsidR="00E138C8" w:rsidRDefault="009B628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Priprema i organizacija školskih natjecanja</w:t>
            </w:r>
          </w:p>
          <w:p w:rsidR="00E138C8" w:rsidRDefault="009B628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Administrativni i upravni poslovi</w:t>
            </w:r>
          </w:p>
          <w:p w:rsidR="00E138C8" w:rsidRDefault="009B628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financijskog poslovanja</w:t>
            </w:r>
          </w:p>
          <w:p w:rsidR="00E138C8" w:rsidRDefault="009B628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Kontrola i nadzor rada</w:t>
            </w:r>
          </w:p>
          <w:p w:rsidR="00E138C8" w:rsidRDefault="009B628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ustanovama izvan škole</w:t>
            </w:r>
          </w:p>
          <w:p w:rsidR="00E138C8" w:rsidRDefault="009B628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Stručno usavršavanje</w:t>
            </w:r>
          </w:p>
          <w:p w:rsidR="00E138C8" w:rsidRDefault="009B6288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poslovi</w:t>
            </w:r>
          </w:p>
        </w:tc>
        <w:tc>
          <w:tcPr>
            <w:tcW w:w="860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166</w:t>
            </w:r>
          </w:p>
        </w:tc>
        <w:tc>
          <w:tcPr>
            <w:tcW w:w="1868" w:type="dxa"/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extDirection w:val="btLr"/>
          </w:tcPr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Ožujak</w:t>
            </w:r>
          </w:p>
        </w:tc>
        <w:tc>
          <w:tcPr>
            <w:tcW w:w="5289" w:type="dxa"/>
          </w:tcPr>
          <w:p w:rsidR="00E138C8" w:rsidRDefault="009B6288">
            <w:pPr>
              <w:widowControl w:val="0"/>
              <w:numPr>
                <w:ilvl w:val="0"/>
                <w:numId w:val="23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ostvarivanja godišnjeg plana i programa rada škole i školskog kurikula</w:t>
            </w:r>
          </w:p>
          <w:p w:rsidR="00E138C8" w:rsidRDefault="009B6288">
            <w:pPr>
              <w:widowControl w:val="0"/>
              <w:numPr>
                <w:ilvl w:val="0"/>
                <w:numId w:val="23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  s roditeljima i učenicima</w:t>
            </w:r>
          </w:p>
          <w:p w:rsidR="00E138C8" w:rsidRDefault="009B6288">
            <w:pPr>
              <w:widowControl w:val="0"/>
              <w:numPr>
                <w:ilvl w:val="0"/>
                <w:numId w:val="23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Razgovori sa stručnim suradnicima i učiteljima</w:t>
            </w:r>
          </w:p>
          <w:p w:rsidR="00E138C8" w:rsidRDefault="009B6288">
            <w:pPr>
              <w:widowControl w:val="0"/>
              <w:numPr>
                <w:ilvl w:val="0"/>
                <w:numId w:val="23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Pripremanje i održavanje sjednica razrednih vijeća i Učiteljskog vijeća</w:t>
            </w:r>
          </w:p>
          <w:p w:rsidR="00E138C8" w:rsidRDefault="009B6288">
            <w:pPr>
              <w:widowControl w:val="0"/>
              <w:numPr>
                <w:ilvl w:val="0"/>
                <w:numId w:val="23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Priprema i održavanje sjednice tima za kvalitetu</w:t>
            </w:r>
          </w:p>
          <w:p w:rsidR="00E138C8" w:rsidRDefault="009B6288">
            <w:pPr>
              <w:widowControl w:val="0"/>
              <w:numPr>
                <w:ilvl w:val="0"/>
                <w:numId w:val="23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odgojno obrazovne situacije u školi</w:t>
            </w:r>
          </w:p>
          <w:p w:rsidR="00E138C8" w:rsidRDefault="009B6288">
            <w:pPr>
              <w:widowControl w:val="0"/>
              <w:numPr>
                <w:ilvl w:val="0"/>
                <w:numId w:val="23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 na unapređenju rada škole</w:t>
            </w:r>
          </w:p>
          <w:p w:rsidR="00E138C8" w:rsidRDefault="009B6288">
            <w:pPr>
              <w:widowControl w:val="0"/>
              <w:numPr>
                <w:ilvl w:val="0"/>
                <w:numId w:val="23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Rad 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provođenju odluka, rješenja i zaključaka</w:t>
            </w:r>
          </w:p>
          <w:p w:rsidR="00E138C8" w:rsidRDefault="009B6288">
            <w:pPr>
              <w:widowControl w:val="0"/>
              <w:numPr>
                <w:ilvl w:val="0"/>
                <w:numId w:val="23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Analiza financijskog poslovanja</w:t>
            </w:r>
          </w:p>
          <w:p w:rsidR="00E138C8" w:rsidRDefault="009B6288">
            <w:pPr>
              <w:widowControl w:val="0"/>
              <w:numPr>
                <w:ilvl w:val="0"/>
                <w:numId w:val="23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Kontrola i nadzor rada</w:t>
            </w:r>
          </w:p>
          <w:p w:rsidR="00E138C8" w:rsidRDefault="009B6288">
            <w:pPr>
              <w:widowControl w:val="0"/>
              <w:numPr>
                <w:ilvl w:val="0"/>
                <w:numId w:val="23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ustanovama izvan škole</w:t>
            </w:r>
          </w:p>
          <w:p w:rsidR="00E138C8" w:rsidRDefault="009B6288">
            <w:pPr>
              <w:widowControl w:val="0"/>
              <w:numPr>
                <w:ilvl w:val="0"/>
                <w:numId w:val="23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Stručno usavršavanje</w:t>
            </w:r>
          </w:p>
          <w:p w:rsidR="00E138C8" w:rsidRDefault="009B6288">
            <w:pPr>
              <w:widowControl w:val="0"/>
              <w:numPr>
                <w:ilvl w:val="0"/>
                <w:numId w:val="23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poslovi</w:t>
            </w:r>
          </w:p>
        </w:tc>
        <w:tc>
          <w:tcPr>
            <w:tcW w:w="860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  <w:tc>
          <w:tcPr>
            <w:tcW w:w="1868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8C8" w:rsidTr="00E138C8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extDirection w:val="btLr"/>
          </w:tcPr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Travanj</w:t>
            </w:r>
          </w:p>
        </w:tc>
        <w:tc>
          <w:tcPr>
            <w:tcW w:w="5289" w:type="dxa"/>
          </w:tcPr>
          <w:p w:rsidR="00E138C8" w:rsidRDefault="009B6288">
            <w:pPr>
              <w:widowControl w:val="0"/>
              <w:numPr>
                <w:ilvl w:val="0"/>
                <w:numId w:val="24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Analiza ostvarivanja godišnjeg plana i programa rada škole 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školskog kurikula</w:t>
            </w:r>
          </w:p>
          <w:p w:rsidR="00E138C8" w:rsidRDefault="009B6288">
            <w:pPr>
              <w:widowControl w:val="0"/>
              <w:numPr>
                <w:ilvl w:val="0"/>
                <w:numId w:val="24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Razgovori i suradnja s učiteljima i stručnim suradnicima na ostvarivanju godišnjeg plana rada i školskog kurikuluma</w:t>
            </w:r>
          </w:p>
          <w:p w:rsidR="00E138C8" w:rsidRDefault="009B6288">
            <w:pPr>
              <w:widowControl w:val="0"/>
              <w:numPr>
                <w:ilvl w:val="0"/>
                <w:numId w:val="24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uspjeha učenika, napredovanje učenika s teškoćama u razvoju</w:t>
            </w:r>
          </w:p>
          <w:p w:rsidR="00E138C8" w:rsidRDefault="009B6288">
            <w:pPr>
              <w:widowControl w:val="0"/>
              <w:numPr>
                <w:ilvl w:val="0"/>
                <w:numId w:val="24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sa stručnim suradnicima</w:t>
            </w:r>
          </w:p>
          <w:p w:rsidR="00E138C8" w:rsidRDefault="009B6288">
            <w:pPr>
              <w:widowControl w:val="0"/>
              <w:numPr>
                <w:ilvl w:val="0"/>
                <w:numId w:val="24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Kontrola pedagoške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dokumentacije</w:t>
            </w:r>
          </w:p>
          <w:p w:rsidR="00E138C8" w:rsidRDefault="009B6288">
            <w:pPr>
              <w:widowControl w:val="0"/>
              <w:numPr>
                <w:ilvl w:val="0"/>
                <w:numId w:val="24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  s roditeljima i učenicima</w:t>
            </w:r>
          </w:p>
          <w:p w:rsidR="00E138C8" w:rsidRDefault="009B6288">
            <w:pPr>
              <w:widowControl w:val="0"/>
              <w:numPr>
                <w:ilvl w:val="0"/>
                <w:numId w:val="24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 na provođenju odluka, rješenja i zaključaka</w:t>
            </w:r>
          </w:p>
          <w:p w:rsidR="00E138C8" w:rsidRDefault="009B6288">
            <w:pPr>
              <w:widowControl w:val="0"/>
              <w:numPr>
                <w:ilvl w:val="0"/>
                <w:numId w:val="24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financijskog poslovanja</w:t>
            </w:r>
          </w:p>
          <w:p w:rsidR="00E138C8" w:rsidRDefault="009B6288">
            <w:pPr>
              <w:widowControl w:val="0"/>
              <w:numPr>
                <w:ilvl w:val="0"/>
                <w:numId w:val="24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Kontrola i nadzor rada</w:t>
            </w:r>
          </w:p>
          <w:p w:rsidR="00E138C8" w:rsidRDefault="009B6288">
            <w:pPr>
              <w:widowControl w:val="0"/>
              <w:numPr>
                <w:ilvl w:val="0"/>
                <w:numId w:val="24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ustanovama izvan škole</w:t>
            </w:r>
          </w:p>
          <w:p w:rsidR="00E138C8" w:rsidRDefault="009B6288">
            <w:pPr>
              <w:widowControl w:val="0"/>
              <w:numPr>
                <w:ilvl w:val="0"/>
                <w:numId w:val="24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Stručno usavršavanje</w:t>
            </w:r>
          </w:p>
          <w:p w:rsidR="00E138C8" w:rsidRDefault="009B6288">
            <w:pPr>
              <w:widowControl w:val="0"/>
              <w:numPr>
                <w:ilvl w:val="0"/>
                <w:numId w:val="24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poslovi</w:t>
            </w:r>
          </w:p>
        </w:tc>
        <w:tc>
          <w:tcPr>
            <w:tcW w:w="860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167</w:t>
            </w:r>
          </w:p>
        </w:tc>
        <w:tc>
          <w:tcPr>
            <w:tcW w:w="1868" w:type="dxa"/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extDirection w:val="btLr"/>
          </w:tcPr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Svibanj</w:t>
            </w:r>
          </w:p>
        </w:tc>
        <w:tc>
          <w:tcPr>
            <w:tcW w:w="5289" w:type="dxa"/>
          </w:tcPr>
          <w:p w:rsidR="00E138C8" w:rsidRDefault="009B6288">
            <w:pPr>
              <w:widowControl w:val="0"/>
              <w:numPr>
                <w:ilvl w:val="0"/>
                <w:numId w:val="25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uspjeha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učenika, pripremanje i održavanje sjednica razrednih vijeća i Učiteljskog vijeća</w:t>
            </w:r>
          </w:p>
          <w:p w:rsidR="00E138C8" w:rsidRDefault="009B6288">
            <w:pPr>
              <w:widowControl w:val="0"/>
              <w:numPr>
                <w:ilvl w:val="0"/>
                <w:numId w:val="25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ostvarivanja GPPRŠ i školskog kurikula</w:t>
            </w:r>
          </w:p>
          <w:p w:rsidR="00E138C8" w:rsidRDefault="009B6288">
            <w:pPr>
              <w:widowControl w:val="0"/>
              <w:numPr>
                <w:ilvl w:val="0"/>
                <w:numId w:val="25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Pomoć učiteljima i razrednicima u rješavanju eventualnih problema</w:t>
            </w:r>
          </w:p>
          <w:p w:rsidR="00E138C8" w:rsidRDefault="009B6288">
            <w:pPr>
              <w:widowControl w:val="0"/>
              <w:numPr>
                <w:ilvl w:val="0"/>
                <w:numId w:val="25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Uočavanje propusta te poduzimanje potrebnih mjera za postizan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je očekivanih rezultata</w:t>
            </w:r>
          </w:p>
          <w:p w:rsidR="00E138C8" w:rsidRDefault="009B6288">
            <w:pPr>
              <w:widowControl w:val="0"/>
              <w:numPr>
                <w:ilvl w:val="0"/>
                <w:numId w:val="25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Pripremanje i organizacija obilježavanja Dana škole</w:t>
            </w:r>
          </w:p>
          <w:p w:rsidR="00E138C8" w:rsidRDefault="009B6288">
            <w:pPr>
              <w:widowControl w:val="0"/>
              <w:numPr>
                <w:ilvl w:val="0"/>
                <w:numId w:val="25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Administrativni i upravni poslovi</w:t>
            </w:r>
          </w:p>
          <w:p w:rsidR="00E138C8" w:rsidRDefault="009B6288">
            <w:pPr>
              <w:widowControl w:val="0"/>
              <w:numPr>
                <w:ilvl w:val="0"/>
                <w:numId w:val="25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Zajedničko planiranje</w:t>
            </w:r>
          </w:p>
          <w:p w:rsidR="00E138C8" w:rsidRDefault="009B6288">
            <w:pPr>
              <w:widowControl w:val="0"/>
              <w:numPr>
                <w:ilvl w:val="0"/>
                <w:numId w:val="25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sa stručnim suradnicima</w:t>
            </w:r>
          </w:p>
          <w:p w:rsidR="00E138C8" w:rsidRDefault="009B6288">
            <w:pPr>
              <w:widowControl w:val="0"/>
              <w:numPr>
                <w:ilvl w:val="0"/>
                <w:numId w:val="25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 na prikupljanju materijala za planiranje naredne školske godine</w:t>
            </w:r>
          </w:p>
          <w:p w:rsidR="00E138C8" w:rsidRDefault="009B6288">
            <w:pPr>
              <w:widowControl w:val="0"/>
              <w:numPr>
                <w:ilvl w:val="0"/>
                <w:numId w:val="25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Kontrola i nadzor rada</w:t>
            </w:r>
          </w:p>
          <w:p w:rsidR="00E138C8" w:rsidRDefault="009B6288">
            <w:pPr>
              <w:widowControl w:val="0"/>
              <w:numPr>
                <w:ilvl w:val="0"/>
                <w:numId w:val="25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ustanovama izvan škole</w:t>
            </w:r>
          </w:p>
          <w:p w:rsidR="00E138C8" w:rsidRDefault="009B6288">
            <w:pPr>
              <w:widowControl w:val="0"/>
              <w:numPr>
                <w:ilvl w:val="0"/>
                <w:numId w:val="25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Stručno usavršavanje</w:t>
            </w:r>
          </w:p>
          <w:p w:rsidR="00E138C8" w:rsidRDefault="009B6288">
            <w:pPr>
              <w:widowControl w:val="0"/>
              <w:numPr>
                <w:ilvl w:val="0"/>
                <w:numId w:val="25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poslovi</w:t>
            </w:r>
          </w:p>
        </w:tc>
        <w:tc>
          <w:tcPr>
            <w:tcW w:w="860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  <w:tc>
          <w:tcPr>
            <w:tcW w:w="1868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8C8" w:rsidTr="00E138C8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extDirection w:val="btLr"/>
          </w:tcPr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Lipanj</w:t>
            </w:r>
          </w:p>
        </w:tc>
        <w:tc>
          <w:tcPr>
            <w:tcW w:w="5289" w:type="dxa"/>
          </w:tcPr>
          <w:p w:rsidR="00E138C8" w:rsidRDefault="009B6288">
            <w:pPr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Pripremanje za završetak nastavne godine</w:t>
            </w:r>
          </w:p>
          <w:p w:rsidR="00E138C8" w:rsidRDefault="009B6288">
            <w:pPr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Organizacija dopunskog rada</w:t>
            </w:r>
          </w:p>
          <w:p w:rsidR="00E138C8" w:rsidRDefault="009B6288">
            <w:pPr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Organizacija i provođenje upisa djece u prvi razred</w:t>
            </w:r>
          </w:p>
          <w:p w:rsidR="00E138C8" w:rsidRDefault="009B6288">
            <w:pPr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Pripremanje materijala i sudjelovanje 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sjednicama</w:t>
            </w:r>
          </w:p>
          <w:p w:rsidR="00E138C8" w:rsidRDefault="009B6288">
            <w:pPr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Prikupljanje potrebnih podataka za zaduženja učitelja u narednoj školskoj godini</w:t>
            </w:r>
          </w:p>
          <w:p w:rsidR="00E138C8" w:rsidRDefault="009B6288">
            <w:pPr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Kontrola točnosti podataka u e-Matici i e-Dnevniku</w:t>
            </w:r>
          </w:p>
          <w:p w:rsidR="00E138C8" w:rsidRDefault="009B6288">
            <w:pPr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postignuća, nove zadaće i smjernice</w:t>
            </w:r>
          </w:p>
          <w:p w:rsidR="00E138C8" w:rsidRDefault="009B6288">
            <w:pPr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sa stručnim suradnicima</w:t>
            </w:r>
          </w:p>
          <w:p w:rsidR="00E138C8" w:rsidRDefault="009B6288">
            <w:pPr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Poslovi vezani za upis učenika osmih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razreda u</w:t>
            </w:r>
          </w:p>
          <w:p w:rsidR="00E138C8" w:rsidRDefault="009B6288">
            <w:pPr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 na prijedlogu GPPRŠ i kurikula za narednu školsku godinu</w:t>
            </w:r>
          </w:p>
          <w:p w:rsidR="00E138C8" w:rsidRDefault="009B6288">
            <w:pPr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Pripreme i organizacija poslova koji će se realizirati kroz srpanj i kolovoz</w:t>
            </w:r>
          </w:p>
          <w:p w:rsidR="00E138C8" w:rsidRDefault="009B6288">
            <w:pPr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financijskog poslovanja</w:t>
            </w:r>
          </w:p>
          <w:p w:rsidR="00E138C8" w:rsidRDefault="009B6288">
            <w:pPr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Kontrola i nadzor rada</w:t>
            </w:r>
          </w:p>
          <w:p w:rsidR="00E138C8" w:rsidRDefault="009B6288">
            <w:pPr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ustanovama izvan škole</w:t>
            </w:r>
          </w:p>
          <w:p w:rsidR="00E138C8" w:rsidRDefault="009B6288">
            <w:pPr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Stručno usavršavan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je</w:t>
            </w:r>
          </w:p>
          <w:p w:rsidR="00E138C8" w:rsidRDefault="009B6288">
            <w:pPr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poslovi</w:t>
            </w:r>
          </w:p>
        </w:tc>
        <w:tc>
          <w:tcPr>
            <w:tcW w:w="860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1868" w:type="dxa"/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extDirection w:val="btLr"/>
          </w:tcPr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Srpanj</w:t>
            </w:r>
          </w:p>
        </w:tc>
        <w:tc>
          <w:tcPr>
            <w:tcW w:w="5289" w:type="dxa"/>
          </w:tcPr>
          <w:p w:rsidR="00E138C8" w:rsidRDefault="009B6288">
            <w:pPr>
              <w:widowControl w:val="0"/>
              <w:numPr>
                <w:ilvl w:val="0"/>
                <w:numId w:val="2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Priprema izvješća o radu škole, ocjena rada, smjernice za daljnji rad</w:t>
            </w:r>
          </w:p>
          <w:p w:rsidR="00E138C8" w:rsidRDefault="009B6288">
            <w:pPr>
              <w:widowControl w:val="0"/>
              <w:numPr>
                <w:ilvl w:val="0"/>
                <w:numId w:val="2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Organizacija svih poslova koji će se obavljati tijekom ljeta</w:t>
            </w:r>
          </w:p>
          <w:p w:rsidR="00E138C8" w:rsidRDefault="009B6288">
            <w:pPr>
              <w:widowControl w:val="0"/>
              <w:numPr>
                <w:ilvl w:val="0"/>
                <w:numId w:val="2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Administrativni i upravni poslovi</w:t>
            </w:r>
          </w:p>
          <w:p w:rsidR="00E138C8" w:rsidRDefault="009B6288">
            <w:pPr>
              <w:widowControl w:val="0"/>
              <w:numPr>
                <w:ilvl w:val="0"/>
                <w:numId w:val="2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Nabava materijalnih sredstava i pripreme za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novu školsku godinu.</w:t>
            </w:r>
          </w:p>
          <w:p w:rsidR="00E138C8" w:rsidRDefault="009B6288">
            <w:pPr>
              <w:widowControl w:val="0"/>
              <w:numPr>
                <w:ilvl w:val="0"/>
                <w:numId w:val="27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poslovi</w:t>
            </w:r>
          </w:p>
        </w:tc>
        <w:tc>
          <w:tcPr>
            <w:tcW w:w="860" w:type="dxa"/>
          </w:tcPr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868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8C8" w:rsidTr="00E138C8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extDirection w:val="btLr"/>
          </w:tcPr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Kolovoz</w:t>
            </w:r>
          </w:p>
        </w:tc>
        <w:tc>
          <w:tcPr>
            <w:tcW w:w="5289" w:type="dxa"/>
          </w:tcPr>
          <w:p w:rsidR="00E138C8" w:rsidRDefault="009B6288">
            <w:pPr>
              <w:widowControl w:val="0"/>
              <w:numPr>
                <w:ilvl w:val="0"/>
                <w:numId w:val="28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Organizacija svih poslova potrebnih za uspješan početak nove školske godine</w:t>
            </w:r>
          </w:p>
          <w:p w:rsidR="00E138C8" w:rsidRDefault="009B6288">
            <w:pPr>
              <w:widowControl w:val="0"/>
              <w:numPr>
                <w:ilvl w:val="0"/>
                <w:numId w:val="28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Organizacija polaganja popravnih ispita</w:t>
            </w:r>
          </w:p>
          <w:p w:rsidR="00E138C8" w:rsidRDefault="009B6288">
            <w:pPr>
              <w:widowControl w:val="0"/>
              <w:numPr>
                <w:ilvl w:val="0"/>
                <w:numId w:val="28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Pripremanje sjednica  Učiteljskog i razrednog vijeća i njihovo održavanje</w:t>
            </w:r>
          </w:p>
          <w:p w:rsidR="00E138C8" w:rsidRDefault="009B6288">
            <w:pPr>
              <w:widowControl w:val="0"/>
              <w:numPr>
                <w:ilvl w:val="0"/>
                <w:numId w:val="28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Razgovori 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učiteljima i stručnim suradnicima</w:t>
            </w:r>
          </w:p>
          <w:p w:rsidR="00E138C8" w:rsidRDefault="009B6288">
            <w:pPr>
              <w:widowControl w:val="0"/>
              <w:numPr>
                <w:ilvl w:val="0"/>
                <w:numId w:val="28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Rješavanje kadrovskih pitanja, viškova, manjkova, potreba.</w:t>
            </w:r>
          </w:p>
          <w:p w:rsidR="00E138C8" w:rsidRDefault="009B6288">
            <w:pPr>
              <w:widowControl w:val="0"/>
              <w:numPr>
                <w:ilvl w:val="0"/>
                <w:numId w:val="28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ustanovama izvan škole</w:t>
            </w:r>
          </w:p>
          <w:p w:rsidR="00E138C8" w:rsidRDefault="009B6288">
            <w:pPr>
              <w:widowControl w:val="0"/>
              <w:numPr>
                <w:ilvl w:val="0"/>
                <w:numId w:val="28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Ostali poslovi</w:t>
            </w:r>
          </w:p>
        </w:tc>
        <w:tc>
          <w:tcPr>
            <w:tcW w:w="860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868" w:type="dxa"/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4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UKUPNO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1770</w:t>
            </w:r>
          </w:p>
        </w:tc>
      </w:tr>
    </w:tbl>
    <w:p w:rsidR="00E138C8" w:rsidRDefault="00E138C8">
      <w:pPr>
        <w:jc w:val="both"/>
        <w:rPr>
          <w:rFonts w:ascii="Times New Roman" w:hAnsi="Times New Roman" w:cs="Times New Roman"/>
          <w:b/>
        </w:rPr>
      </w:pPr>
    </w:p>
    <w:p w:rsidR="00E138C8" w:rsidRDefault="00E138C8">
      <w:pPr>
        <w:jc w:val="both"/>
        <w:rPr>
          <w:rFonts w:ascii="Times New Roman" w:hAnsi="Times New Roman" w:cs="Times New Roman"/>
          <w:b/>
        </w:rPr>
      </w:pPr>
    </w:p>
    <w:p w:rsidR="00E138C8" w:rsidRDefault="009B6288" w:rsidP="009B6288">
      <w:pPr>
        <w:pStyle w:val="Naslov2"/>
        <w:numPr>
          <w:ilvl w:val="1"/>
          <w:numId w:val="74"/>
        </w:numPr>
      </w:pPr>
      <w:bookmarkStart w:id="96" w:name="_Toc178669543"/>
      <w:r>
        <w:t>5.2. Plan rada stručnog suradnika logopeda</w:t>
      </w:r>
      <w:bookmarkEnd w:id="96"/>
    </w:p>
    <w:p w:rsidR="00E138C8" w:rsidRDefault="009B6288">
      <w:pPr>
        <w:tabs>
          <w:tab w:val="left" w:pos="8550"/>
        </w:tabs>
      </w:pPr>
      <w:r>
        <w:fldChar w:fldCharType="begin"/>
      </w:r>
      <w:r>
        <w:instrText xml:space="preserve">LINK Excel.Sheet.8 "E:\\TamaraV\\WORK\\OS KRASIC\\aaLOGOPEDski.kabinet\\2014_2015.Sk.god\\Plan i program logopeda\\Izvedbeni plan i program rada logopeda za 2014-2015.xls" </w:instrText>
      </w:r>
      <w:r>
        <w:instrText>2014.2015!R1C1:R79C4 \a \f 4 \h  \* MERGEFORMAT</w:instrText>
      </w:r>
      <w:r>
        <w:fldChar w:fldCharType="separate"/>
      </w:r>
      <w:r>
        <w:tab/>
      </w:r>
    </w:p>
    <w:tbl>
      <w:tblPr>
        <w:tblW w:w="914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700"/>
        <w:gridCol w:w="6180"/>
        <w:gridCol w:w="941"/>
        <w:gridCol w:w="1319"/>
      </w:tblGrid>
      <w:tr w:rsidR="00E138C8">
        <w:trPr>
          <w:trHeight w:val="765"/>
        </w:trPr>
        <w:tc>
          <w:tcPr>
            <w:tcW w:w="9139" w:type="dxa"/>
            <w:gridSpan w:val="4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  <w:t>PLAN I PROGRAM RADA STRUČNOG SURADNIKA                                                                  LOGOPEDA ZA ŠK. GOD. 2025./26.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</w:p>
        </w:tc>
      </w:tr>
      <w:tr w:rsidR="00E138C8">
        <w:trPr>
          <w:trHeight w:val="390"/>
        </w:trPr>
        <w:tc>
          <w:tcPr>
            <w:tcW w:w="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RED.  BR.</w:t>
            </w:r>
          </w:p>
        </w:tc>
        <w:tc>
          <w:tcPr>
            <w:tcW w:w="61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8"/>
                <w:szCs w:val="28"/>
              </w:rPr>
            </w:pPr>
            <w:r>
              <w:rPr>
                <w:rFonts w:eastAsia="Times New Roman" w:cs="Arial"/>
                <w:b/>
                <w:bCs/>
                <w:sz w:val="28"/>
                <w:szCs w:val="28"/>
              </w:rPr>
              <w:t>PODRUČJA I SADRŽAJ RADA</w:t>
            </w:r>
          </w:p>
        </w:tc>
        <w:tc>
          <w:tcPr>
            <w:tcW w:w="941" w:type="dxa"/>
            <w:tcBorders>
              <w:top w:val="single" w:sz="8" w:space="0" w:color="000000"/>
              <w:right w:val="single" w:sz="8" w:space="0" w:color="000000"/>
            </w:tcBorders>
            <w:shd w:val="clear" w:color="000000" w:fill="B4C6E7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PLANIR.</w:t>
            </w:r>
          </w:p>
        </w:tc>
        <w:tc>
          <w:tcPr>
            <w:tcW w:w="1319" w:type="dxa"/>
            <w:tcBorders>
              <w:top w:val="single" w:sz="8" w:space="0" w:color="000000"/>
              <w:right w:val="single" w:sz="8" w:space="0" w:color="000000"/>
            </w:tcBorders>
            <w:shd w:val="clear" w:color="000000" w:fill="B4C6E7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VRIJEME</w:t>
            </w:r>
          </w:p>
        </w:tc>
      </w:tr>
      <w:tr w:rsidR="00E138C8">
        <w:trPr>
          <w:trHeight w:val="270"/>
        </w:trPr>
        <w:tc>
          <w:tcPr>
            <w:tcW w:w="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61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b/>
                <w:bCs/>
                <w:sz w:val="28"/>
                <w:szCs w:val="28"/>
              </w:rPr>
            </w:pPr>
          </w:p>
        </w:tc>
        <w:tc>
          <w:tcPr>
            <w:tcW w:w="94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SATI</w:t>
            </w:r>
          </w:p>
        </w:tc>
        <w:tc>
          <w:tcPr>
            <w:tcW w:w="131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REALIZ.</w:t>
            </w:r>
          </w:p>
        </w:tc>
      </w:tr>
      <w:tr w:rsidR="00E138C8">
        <w:trPr>
          <w:trHeight w:val="480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8"/>
                <w:szCs w:val="28"/>
              </w:rPr>
            </w:pPr>
            <w:r>
              <w:rPr>
                <w:rFonts w:eastAsia="Times New Roman" w:cs="Arial"/>
                <w:b/>
                <w:bCs/>
                <w:sz w:val="28"/>
                <w:szCs w:val="28"/>
              </w:rPr>
              <w:t>I.</w:t>
            </w:r>
          </w:p>
        </w:tc>
        <w:tc>
          <w:tcPr>
            <w:tcW w:w="617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b/>
                <w:bCs/>
                <w:sz w:val="24"/>
                <w:szCs w:val="24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</w:rPr>
              <w:t>NEPOSREDNI PEDAGOŠKI RAD</w:t>
            </w:r>
          </w:p>
        </w:tc>
        <w:tc>
          <w:tcPr>
            <w:tcW w:w="94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4"/>
                <w:szCs w:val="24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</w:rPr>
              <w:t>581</w:t>
            </w:r>
          </w:p>
        </w:tc>
        <w:tc>
          <w:tcPr>
            <w:tcW w:w="131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</w:tr>
      <w:tr w:rsidR="00E138C8">
        <w:trPr>
          <w:trHeight w:val="465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617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RAD S UČENICIMA s teškoćama u razvoju</w:t>
            </w:r>
          </w:p>
        </w:tc>
        <w:tc>
          <w:tcPr>
            <w:tcW w:w="94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381</w:t>
            </w:r>
          </w:p>
        </w:tc>
        <w:tc>
          <w:tcPr>
            <w:tcW w:w="131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E138C8">
        <w:trPr>
          <w:trHeight w:val="510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lastRenderedPageBreak/>
              <w:t>1.1.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Rad s učenicima radi utvrđivanja psihofizičkog razvoja za primjereni oblik školovanja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1.2.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Grupni  i individualni  rehabilitacijski rad s učenicima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</w:t>
            </w:r>
            <w:r>
              <w:rPr>
                <w:rFonts w:eastAsia="Times New Roman" w:cs="Arial"/>
                <w:sz w:val="20"/>
                <w:szCs w:val="20"/>
              </w:rPr>
              <w:t xml:space="preserve"> godine</w:t>
            </w: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1.3.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Posebni individualni odgojno-obrazovni postupci s učenicima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1.4.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Procjena predvještina čitanja pri upisu u 1. razred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5. i 6. mjesec</w:t>
            </w:r>
          </w:p>
        </w:tc>
      </w:tr>
      <w:tr w:rsidR="00E138C8">
        <w:trPr>
          <w:trHeight w:val="525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1.5.</w:t>
            </w:r>
          </w:p>
        </w:tc>
        <w:tc>
          <w:tcPr>
            <w:tcW w:w="6179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Logopedske igre</w:t>
            </w:r>
          </w:p>
        </w:tc>
        <w:tc>
          <w:tcPr>
            <w:tcW w:w="941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525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617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SURADNJA S UČITELJIMA</w:t>
            </w:r>
          </w:p>
        </w:tc>
        <w:tc>
          <w:tcPr>
            <w:tcW w:w="94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31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2.1.</w:t>
            </w:r>
          </w:p>
        </w:tc>
        <w:tc>
          <w:tcPr>
            <w:tcW w:w="6179" w:type="dxa"/>
            <w:tcBorders>
              <w:bottom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Suradnja pri upisu</w:t>
            </w:r>
            <w:r>
              <w:rPr>
                <w:rFonts w:eastAsia="Times New Roman" w:cs="Arial"/>
                <w:sz w:val="20"/>
                <w:szCs w:val="20"/>
              </w:rPr>
              <w:t xml:space="preserve"> učenika u 1. razred</w:t>
            </w:r>
          </w:p>
        </w:tc>
        <w:tc>
          <w:tcPr>
            <w:tcW w:w="941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5., 6., i 9. mj.</w:t>
            </w: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2.2.</w:t>
            </w:r>
          </w:p>
        </w:tc>
        <w:tc>
          <w:tcPr>
            <w:tcW w:w="6179" w:type="dxa"/>
            <w:tcBorders>
              <w:bottom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Konzultacije pri uključivanju učenika s teškoćama u razredno odjeljenje</w:t>
            </w:r>
          </w:p>
        </w:tc>
        <w:tc>
          <w:tcPr>
            <w:tcW w:w="941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2.3.</w:t>
            </w:r>
          </w:p>
        </w:tc>
        <w:tc>
          <w:tcPr>
            <w:tcW w:w="6179" w:type="dxa"/>
            <w:tcBorders>
              <w:bottom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Dogovor o suradnji sa stručnim i društvenim ustanovama i komisijama</w:t>
            </w:r>
          </w:p>
        </w:tc>
        <w:tc>
          <w:tcPr>
            <w:tcW w:w="941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2.4.</w:t>
            </w:r>
          </w:p>
        </w:tc>
        <w:tc>
          <w:tcPr>
            <w:tcW w:w="6179" w:type="dxa"/>
            <w:tcBorders>
              <w:bottom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Sudjelovanje pri izradi </w:t>
            </w:r>
            <w:r>
              <w:rPr>
                <w:rFonts w:eastAsia="Times New Roman" w:cs="Arial"/>
                <w:sz w:val="20"/>
                <w:szCs w:val="20"/>
              </w:rPr>
              <w:t>programa za učenike s teškoćama u razvoju</w:t>
            </w:r>
          </w:p>
        </w:tc>
        <w:tc>
          <w:tcPr>
            <w:tcW w:w="941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600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2.5.</w:t>
            </w:r>
          </w:p>
        </w:tc>
        <w:tc>
          <w:tcPr>
            <w:tcW w:w="6179" w:type="dxa"/>
            <w:tcBorders>
              <w:bottom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Pomoć učiteljima u programiranju rada za učenike koja trebaju individualizirani pristup u radu</w:t>
            </w:r>
          </w:p>
        </w:tc>
        <w:tc>
          <w:tcPr>
            <w:tcW w:w="941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2.6.</w:t>
            </w:r>
          </w:p>
        </w:tc>
        <w:tc>
          <w:tcPr>
            <w:tcW w:w="6179" w:type="dxa"/>
            <w:tcBorders>
              <w:bottom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Održavanje stručnih predavanja za učitelje</w:t>
            </w:r>
          </w:p>
        </w:tc>
        <w:tc>
          <w:tcPr>
            <w:tcW w:w="941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525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2.7.</w:t>
            </w:r>
          </w:p>
        </w:tc>
        <w:tc>
          <w:tcPr>
            <w:tcW w:w="6179" w:type="dxa"/>
            <w:tcBorders>
              <w:bottom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Prikupljanje izvješća učitelja o realizaciji  programa i individualiziranih postupaka za učenike (IK)</w:t>
            </w:r>
          </w:p>
        </w:tc>
        <w:tc>
          <w:tcPr>
            <w:tcW w:w="9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465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617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SURADNJA S RODITELJIMA</w:t>
            </w:r>
          </w:p>
        </w:tc>
        <w:tc>
          <w:tcPr>
            <w:tcW w:w="94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31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E138C8">
        <w:trPr>
          <w:trHeight w:val="76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3.1.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Upoznavanje roditelja s vrstom, stupnjem i značajkama teškoća, davanje stručnih savjeta  i naputaka </w:t>
            </w:r>
            <w:r>
              <w:rPr>
                <w:rFonts w:eastAsia="Times New Roman" w:cs="Arial"/>
                <w:sz w:val="20"/>
                <w:szCs w:val="20"/>
              </w:rPr>
              <w:t>za pomoć djetetu za ublažavanje i otklanjanje teškoće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3.2.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Upoznavanje roditelja  s postupkom utvrđivanja psihofizičkog stanja učenika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9. mjesec</w:t>
            </w:r>
          </w:p>
        </w:tc>
      </w:tr>
      <w:tr w:rsidR="00E138C8">
        <w:trPr>
          <w:trHeight w:val="510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3.3.</w:t>
            </w:r>
          </w:p>
        </w:tc>
        <w:tc>
          <w:tcPr>
            <w:tcW w:w="6179" w:type="dxa"/>
            <w:tcBorders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Upoznavanje roditelja s izrađenim  IK (metode, postupci rada, način vrednovanja)</w:t>
            </w:r>
          </w:p>
        </w:tc>
        <w:tc>
          <w:tcPr>
            <w:tcW w:w="941" w:type="dxa"/>
            <w:tcBorders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510"/>
        </w:trPr>
        <w:tc>
          <w:tcPr>
            <w:tcW w:w="70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3.4.</w:t>
            </w:r>
          </w:p>
        </w:tc>
        <w:tc>
          <w:tcPr>
            <w:tcW w:w="6179" w:type="dxa"/>
            <w:tcBorders>
              <w:top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Osposobljavanje roditelja za sudjelovanje  u specifičnim postupcima rehabilitacije</w:t>
            </w:r>
          </w:p>
        </w:tc>
        <w:tc>
          <w:tcPr>
            <w:tcW w:w="941" w:type="dxa"/>
            <w:tcBorders>
              <w:top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270"/>
        </w:trPr>
        <w:tc>
          <w:tcPr>
            <w:tcW w:w="70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3.5.</w:t>
            </w:r>
          </w:p>
        </w:tc>
        <w:tc>
          <w:tcPr>
            <w:tcW w:w="6179" w:type="dxa"/>
            <w:tcBorders>
              <w:top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Poučavanje roditelja za primjeren rad s djetetom u obitelji</w:t>
            </w:r>
          </w:p>
        </w:tc>
        <w:tc>
          <w:tcPr>
            <w:tcW w:w="941" w:type="dxa"/>
            <w:tcBorders>
              <w:top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510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61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SURADNJA SA STRUČNO-RAZVOJNOM SLUŽBOM</w:t>
            </w:r>
          </w:p>
        </w:tc>
        <w:tc>
          <w:tcPr>
            <w:tcW w:w="9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3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4.1.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Dogovori za raspored rada i sastanci sinteze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 w:val="restart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9.mj</w:t>
            </w: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4.2.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Ustrojstvo i provođenje rada s učenicima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4.3.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Sudjelovanje  u izradi programa pedagoškog praćenja djeteta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 w:val="restart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4.4.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Suradnji sa stručnim ustanovama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4.5.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Suradnja kod formiranja </w:t>
            </w:r>
            <w:r>
              <w:rPr>
                <w:rFonts w:eastAsia="Times New Roman" w:cs="Arial"/>
                <w:sz w:val="20"/>
                <w:szCs w:val="20"/>
              </w:rPr>
              <w:t>novih odjela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5. mjesec</w:t>
            </w:r>
          </w:p>
        </w:tc>
      </w:tr>
      <w:tr w:rsidR="00E138C8">
        <w:trPr>
          <w:trHeight w:val="525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4.6.</w:t>
            </w:r>
          </w:p>
        </w:tc>
        <w:tc>
          <w:tcPr>
            <w:tcW w:w="6179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Suradnja kod formiranja odjela prvih razreda i sistematizacije razreda kod podjele razreda</w:t>
            </w:r>
          </w:p>
        </w:tc>
        <w:tc>
          <w:tcPr>
            <w:tcW w:w="941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6. i 9. mjesec</w:t>
            </w:r>
          </w:p>
        </w:tc>
      </w:tr>
      <w:tr w:rsidR="00E138C8">
        <w:trPr>
          <w:trHeight w:hRule="exact" w:val="255"/>
        </w:trPr>
        <w:tc>
          <w:tcPr>
            <w:tcW w:w="700" w:type="dxa"/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6179" w:type="dxa"/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9" w:type="dxa"/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38C8">
        <w:trPr>
          <w:trHeight w:hRule="exact" w:val="210"/>
        </w:trPr>
        <w:tc>
          <w:tcPr>
            <w:tcW w:w="700" w:type="dxa"/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79" w:type="dxa"/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9" w:type="dxa"/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38C8">
        <w:trPr>
          <w:trHeight w:val="615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8"/>
                <w:szCs w:val="28"/>
              </w:rPr>
            </w:pPr>
            <w:r>
              <w:rPr>
                <w:rFonts w:eastAsia="Times New Roman" w:cs="Arial"/>
                <w:b/>
                <w:bCs/>
                <w:sz w:val="28"/>
                <w:szCs w:val="28"/>
              </w:rPr>
              <w:t>II.</w:t>
            </w:r>
          </w:p>
        </w:tc>
        <w:tc>
          <w:tcPr>
            <w:tcW w:w="61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b/>
                <w:bCs/>
                <w:sz w:val="24"/>
                <w:szCs w:val="24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</w:rPr>
              <w:t>POSLOVI KOJI PROIZLAZE IZ NEPOSREDNOG PEDAGOŠKOG RADA</w:t>
            </w:r>
          </w:p>
        </w:tc>
        <w:tc>
          <w:tcPr>
            <w:tcW w:w="9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4"/>
                <w:szCs w:val="24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</w:rPr>
              <w:t>380</w:t>
            </w:r>
          </w:p>
        </w:tc>
        <w:tc>
          <w:tcPr>
            <w:tcW w:w="13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</w:tr>
      <w:tr w:rsidR="00E138C8">
        <w:trPr>
          <w:trHeight w:val="555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617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PLANIRANJE I PROGRAMIRANJE</w:t>
            </w:r>
          </w:p>
        </w:tc>
        <w:tc>
          <w:tcPr>
            <w:tcW w:w="94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 xml:space="preserve">     85</w:t>
            </w:r>
          </w:p>
        </w:tc>
        <w:tc>
          <w:tcPr>
            <w:tcW w:w="131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1.1.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Izradi godišnjeg plana i programa rada stručnog suradnika logopeda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9. mjesec</w:t>
            </w: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lastRenderedPageBreak/>
              <w:t>1.2.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Pomoć pri izradi individualiziranih kurikuluma za učenike  s teškoćama u razvoju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510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1.3.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Izrada plana i programa na ostvarivanju zadaća programa pedagoškog </w:t>
            </w:r>
            <w:r>
              <w:rPr>
                <w:rFonts w:eastAsia="Times New Roman" w:cs="Arial"/>
                <w:sz w:val="20"/>
                <w:szCs w:val="20"/>
              </w:rPr>
              <w:t>praćenja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9. mjesec</w:t>
            </w: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1.4.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Izrada programa za rad s učiteljima i stručnim suradnicima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1.5.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Izrada izvedbenog plana i programa rada logopeda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9. mjesec</w:t>
            </w: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1.6.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Izrada mjesečnih izvedbenih programa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510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1.7.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Izrada izvedbenog  </w:t>
            </w:r>
            <w:r>
              <w:rPr>
                <w:rFonts w:eastAsia="Times New Roman" w:cs="Arial"/>
                <w:sz w:val="20"/>
                <w:szCs w:val="20"/>
              </w:rPr>
              <w:t>programa rada logopeda za rad s učenicima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525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1.8.</w:t>
            </w:r>
          </w:p>
        </w:tc>
        <w:tc>
          <w:tcPr>
            <w:tcW w:w="6179" w:type="dxa"/>
            <w:tcBorders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Sudjelovanje u planiranju i programiranju Godišnjeg rada škole</w:t>
            </w:r>
          </w:p>
        </w:tc>
        <w:tc>
          <w:tcPr>
            <w:tcW w:w="941" w:type="dxa"/>
            <w:tcBorders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9. mjesec</w:t>
            </w:r>
          </w:p>
        </w:tc>
      </w:tr>
      <w:tr w:rsidR="00E138C8">
        <w:trPr>
          <w:trHeight w:val="540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61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PRIPREMANJE ZA NEPOSREDNI RAD</w:t>
            </w:r>
          </w:p>
        </w:tc>
        <w:tc>
          <w:tcPr>
            <w:tcW w:w="9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13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1.1.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Prikupljanje  i obrada podataka o učenicima s Ik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1.2.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Pripremanje sastanaka Komisije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510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1.3.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Koordinacija u izradi krajnjeg nalaza i mišljenja s prijedlogom primjerenog oblika i odgoja obrazovanja djeteta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1.4.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Izrada prijedloga za aktivnosti u radu s učenicima s IK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1.5.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Izvješća učitelja o realizaciji o</w:t>
            </w:r>
            <w:r>
              <w:rPr>
                <w:rFonts w:eastAsia="Times New Roman" w:cs="Arial"/>
                <w:sz w:val="20"/>
                <w:szCs w:val="20"/>
              </w:rPr>
              <w:t xml:space="preserve"> radu s učenicima s IK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1.6.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Sudjelovanje u ostvarivanju odgojnih postupaka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1.7.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Uvođenje novih oblika praćenja napredovanja učenika s IK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1.8.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Praćenje socijalne prihvaćenosti učenika s teškoćamau razvoju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270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1.9.</w:t>
            </w:r>
          </w:p>
        </w:tc>
        <w:tc>
          <w:tcPr>
            <w:tcW w:w="6179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Priprema materijala za </w:t>
            </w:r>
            <w:r>
              <w:rPr>
                <w:rFonts w:eastAsia="Times New Roman" w:cs="Arial"/>
                <w:sz w:val="20"/>
                <w:szCs w:val="20"/>
              </w:rPr>
              <w:t>izvannastavnu aktivnost</w:t>
            </w:r>
          </w:p>
        </w:tc>
        <w:tc>
          <w:tcPr>
            <w:tcW w:w="941" w:type="dxa"/>
            <w:tcBorders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525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6179" w:type="dxa"/>
            <w:tcBorders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VOĐENJE DOKUMENTACIJE</w:t>
            </w:r>
          </w:p>
        </w:tc>
        <w:tc>
          <w:tcPr>
            <w:tcW w:w="9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3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3.1.</w:t>
            </w:r>
          </w:p>
        </w:tc>
        <w:tc>
          <w:tcPr>
            <w:tcW w:w="6179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Vođenje dosjea za učenike s teškoćama u razvoju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3.2.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Evidencija dnevne realizacije za učenike uključene u reh. postupke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3.3.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Izrada izvješća (godišnji, polugodišnji, o </w:t>
            </w:r>
            <w:r>
              <w:rPr>
                <w:rFonts w:eastAsia="Times New Roman" w:cs="Arial"/>
                <w:sz w:val="20"/>
                <w:szCs w:val="20"/>
              </w:rPr>
              <w:t>projektima i sl.)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3.4.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Pisanje nalaza i mišljenja logopeda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3.5.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Vrednovanje učinkovitosti odgoja i obrazovanja i rehabilitacije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270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3.6.</w:t>
            </w:r>
          </w:p>
        </w:tc>
        <w:tc>
          <w:tcPr>
            <w:tcW w:w="6179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Vođenje dnevnika  rada</w:t>
            </w:r>
          </w:p>
        </w:tc>
        <w:tc>
          <w:tcPr>
            <w:tcW w:w="941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555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617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STRUČNO USAVRŠAVANJE</w:t>
            </w:r>
          </w:p>
        </w:tc>
        <w:tc>
          <w:tcPr>
            <w:tcW w:w="94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131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4.1.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Sudjelovanje na Županijskim stručnim skupovima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 i ovisi o načinu organizacije</w:t>
            </w:r>
          </w:p>
        </w:tc>
      </w:tr>
      <w:tr w:rsidR="00E138C8">
        <w:trPr>
          <w:trHeight w:val="510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4.2.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Sudjelovanje na stručnim skupovima i seminarima (MZOS, AZOO, HLD, ERF, HUD)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270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4.3.</w:t>
            </w:r>
          </w:p>
        </w:tc>
        <w:tc>
          <w:tcPr>
            <w:tcW w:w="6179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Praćenje stručne literature</w:t>
            </w:r>
          </w:p>
        </w:tc>
        <w:tc>
          <w:tcPr>
            <w:tcW w:w="941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495"/>
        </w:trPr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617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SURADNJA SA STRUČNIM USTANOVAMA</w:t>
            </w:r>
          </w:p>
        </w:tc>
        <w:tc>
          <w:tcPr>
            <w:tcW w:w="94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131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5.1.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Suradnja vezana za pomoć učenicima s </w:t>
            </w:r>
            <w:r>
              <w:rPr>
                <w:rFonts w:eastAsia="Times New Roman" w:cs="Arial"/>
                <w:sz w:val="20"/>
                <w:szCs w:val="20"/>
              </w:rPr>
              <w:t>teškoćama u razvoju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 w:val="restart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76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5.2.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Sudjelovanje u izradi krajnjeg mišljenja za učenike  - Povjerenstvo za utvrđivanje psihofizičkog stanja učenika - Stručno povjerenstvo škole i Stručno Povjerenstvo Ureda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375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5.3.</w:t>
            </w:r>
          </w:p>
        </w:tc>
        <w:tc>
          <w:tcPr>
            <w:tcW w:w="6179" w:type="dxa"/>
            <w:tcBorders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Sudjelovanje u radu Povjerenstva za </w:t>
            </w:r>
            <w:r>
              <w:rPr>
                <w:rFonts w:eastAsia="Times New Roman" w:cs="Arial"/>
                <w:sz w:val="20"/>
                <w:szCs w:val="20"/>
              </w:rPr>
              <w:t>upis u 1.razred</w:t>
            </w:r>
          </w:p>
        </w:tc>
        <w:tc>
          <w:tcPr>
            <w:tcW w:w="941" w:type="dxa"/>
            <w:tcBorders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6. mjesec</w:t>
            </w:r>
          </w:p>
        </w:tc>
      </w:tr>
      <w:tr w:rsidR="00E138C8">
        <w:trPr>
          <w:trHeight w:val="525"/>
        </w:trPr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5.4.</w:t>
            </w:r>
          </w:p>
        </w:tc>
        <w:tc>
          <w:tcPr>
            <w:tcW w:w="6179" w:type="dxa"/>
            <w:tcBorders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Suradnja sa srodnim institucijama, razmjena iskustava, usporedba i razmjena materijala za rad, metoda rada i sl.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941" w:type="dxa"/>
            <w:tcBorders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510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61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OSTALI POSLOVI</w:t>
            </w:r>
          </w:p>
        </w:tc>
        <w:tc>
          <w:tcPr>
            <w:tcW w:w="9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13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E138C8">
        <w:trPr>
          <w:trHeight w:val="510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lastRenderedPageBreak/>
              <w:t>6.1.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Sudjelovanje na sjednicama učiteljskih  i razrednih vijeća, </w:t>
            </w:r>
            <w:r>
              <w:rPr>
                <w:rFonts w:eastAsia="Times New Roman" w:cs="Arial"/>
                <w:sz w:val="20"/>
                <w:szCs w:val="20"/>
              </w:rPr>
              <w:t>aktivima učitelja RN i PN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1020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6.2.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Sudjelovanje u radu Povjerenstva za povećanje sigurnosti djece u osnovnim školama - Preventivni program škole ( CAP program)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Sudjelovanje u Nacionalnoj kampanji I ja želim čitati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Moj prijatelj Lexie -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6.3.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Poslovi vezani za početak  i kraj školske godine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tijekom godine</w:t>
            </w:r>
          </w:p>
        </w:tc>
      </w:tr>
      <w:tr w:rsidR="00E138C8">
        <w:trPr>
          <w:trHeight w:val="510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6.4.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Poslovi vezani za prijevoz učenika s teškoćama u razvoju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255"/>
        </w:trPr>
        <w:tc>
          <w:tcPr>
            <w:tcW w:w="70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6.5.</w:t>
            </w:r>
          </w:p>
        </w:tc>
        <w:tc>
          <w:tcPr>
            <w:tcW w:w="617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Poslovi vezani za dodatak na plaću za rad u posebnim uvjetima</w:t>
            </w:r>
          </w:p>
        </w:tc>
        <w:tc>
          <w:tcPr>
            <w:tcW w:w="941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E138C8">
        <w:trPr>
          <w:trHeight w:val="525"/>
        </w:trPr>
        <w:tc>
          <w:tcPr>
            <w:tcW w:w="68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4"/>
                <w:szCs w:val="24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94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eastAsia="Times New Roman" w:cs="Arial"/>
                <w:b/>
                <w:bCs/>
                <w:sz w:val="24"/>
                <w:szCs w:val="24"/>
              </w:rPr>
            </w:pPr>
            <w:r>
              <w:rPr>
                <w:rFonts w:eastAsia="Times New Roman" w:cs="Arial"/>
                <w:b/>
                <w:bCs/>
                <w:sz w:val="24"/>
                <w:szCs w:val="24"/>
              </w:rPr>
              <w:t xml:space="preserve">  891</w:t>
            </w:r>
          </w:p>
        </w:tc>
        <w:tc>
          <w:tcPr>
            <w:tcW w:w="13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E699"/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</w:tbl>
    <w:p w:rsidR="00E138C8" w:rsidRDefault="009B6288">
      <w:pPr>
        <w:pStyle w:val="Odlomakpopisa"/>
        <w:ind w:left="2835"/>
      </w:pPr>
      <w:r>
        <w:fldChar w:fldCharType="end"/>
      </w:r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9B6288">
      <w:pPr>
        <w:rPr>
          <w:rFonts w:ascii="Times New Roman" w:hAnsi="Times New Roman" w:cs="Times New Roman"/>
          <w:b/>
          <w:bCs/>
        </w:rPr>
      </w:pPr>
      <w:r>
        <w:t xml:space="preserve">     </w:t>
      </w:r>
    </w:p>
    <w:p w:rsidR="00E138C8" w:rsidRDefault="009B6288">
      <w:pPr>
        <w:pStyle w:val="Naslov2"/>
        <w:numPr>
          <w:ilvl w:val="1"/>
          <w:numId w:val="41"/>
        </w:numPr>
        <w:rPr>
          <w:rFonts w:ascii="Times New Roman" w:hAnsi="Times New Roman" w:cs="Times New Roman"/>
          <w:b/>
          <w:bCs/>
        </w:rPr>
      </w:pPr>
      <w:bookmarkStart w:id="97" w:name="_Toc147742593"/>
      <w:bookmarkStart w:id="98" w:name="_Toc178669544"/>
      <w:r>
        <w:t xml:space="preserve">Plan </w:t>
      </w:r>
      <w:r>
        <w:t>rada stručnog suradnika psihologa</w:t>
      </w:r>
      <w:bookmarkEnd w:id="97"/>
      <w:bookmarkEnd w:id="98"/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9B6288">
      <w:pPr>
        <w:pStyle w:val="Naslov2"/>
        <w:numPr>
          <w:ilvl w:val="0"/>
          <w:numId w:val="0"/>
        </w:numPr>
        <w:ind w:left="1571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STRUČNI SURADNIK PSIHOLOG: Anita Kovačević    </w:t>
      </w:r>
    </w:p>
    <w:tbl>
      <w:tblPr>
        <w:tblW w:w="1063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672"/>
        <w:gridCol w:w="1984"/>
        <w:gridCol w:w="1418"/>
        <w:gridCol w:w="1558"/>
      </w:tblGrid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POSLOVI I ZADACI PSIHOLOGA</w:t>
            </w: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Ishodi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Suradnici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Vrijeme</w:t>
            </w:r>
          </w:p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realizacije</w:t>
            </w: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 PLANIRANJE I PROGRAMIRANJE RADA ŠKOLE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E138C8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9B6288" w:rsidP="009B6288">
            <w:pPr>
              <w:widowControl w:val="0"/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Sudjelovanje u izradi Godišnjeg plana i programa rada Škole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Školskog kurikuluma</w:t>
            </w:r>
          </w:p>
          <w:p w:rsidR="00E138C8" w:rsidRDefault="009B6288" w:rsidP="009B6288">
            <w:pPr>
              <w:widowControl w:val="0"/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Izrada godišnjeg plana i programa rada stručnog suradnika psihologa</w:t>
            </w:r>
          </w:p>
          <w:p w:rsidR="00E138C8" w:rsidRDefault="009B6288" w:rsidP="009B6288">
            <w:pPr>
              <w:widowControl w:val="0"/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Sudjelovanje u izradi školskog preventivnog programa</w:t>
            </w:r>
          </w:p>
          <w:p w:rsidR="00E138C8" w:rsidRDefault="009B6288" w:rsidP="009B6288">
            <w:pPr>
              <w:widowControl w:val="0"/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Sudjelovanje u planiranju i programiranju rada s učenicima s posebnim potrebama</w:t>
            </w:r>
          </w:p>
          <w:p w:rsidR="00E138C8" w:rsidRDefault="009B6288" w:rsidP="009B6288">
            <w:pPr>
              <w:widowControl w:val="0"/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Priprema radionica za roditelje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učenika 1. razreda s ciljem edukacije o učenju i odgoju</w:t>
            </w:r>
          </w:p>
          <w:p w:rsidR="00E138C8" w:rsidRDefault="009B6288" w:rsidP="009B6288">
            <w:pPr>
              <w:widowControl w:val="0"/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Priprema predavanja i radionica u sklopu Osnovnog CAP programa (za roditelje i učenike)</w:t>
            </w:r>
          </w:p>
          <w:p w:rsidR="00E138C8" w:rsidRDefault="009B6288" w:rsidP="009B6288">
            <w:pPr>
              <w:widowControl w:val="0"/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Priprema predavanja i radionica u sklopu Teen CAP programa (za roditelje i učenike)</w:t>
            </w:r>
          </w:p>
          <w:p w:rsidR="00E138C8" w:rsidRDefault="009B6288" w:rsidP="009B6288">
            <w:pPr>
              <w:widowControl w:val="0"/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Priprema predavanja i/ili 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dionica ovisno o potrebama učenika u pojedinim razredima</w:t>
            </w:r>
          </w:p>
          <w:p w:rsidR="00E138C8" w:rsidRDefault="009B6288" w:rsidP="009B6288">
            <w:pPr>
              <w:widowControl w:val="0"/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Priprema predavanja i/ili radionica za razredna/učiteljska vijeća</w:t>
            </w:r>
          </w:p>
          <w:p w:rsidR="00E138C8" w:rsidRDefault="00E138C8">
            <w:pPr>
              <w:widowControl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138C8" w:rsidRDefault="009B62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Osmišljavanje i kreiranje kratk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ročnoga i dugor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čnoga razvoja škole.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SRS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ravnatelj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učitelji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kolovoz-listopad</w:t>
            </w: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tijekom godine</w:t>
            </w: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9B6288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 POSLOVI NEPOSREDNOG SUDJELOVANJA U ODGOJNO-OBRAZOVNOM PROCESU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2.1. Sudjelovanje u radu Povjerenstva za utvrđivanje psihofizičkog stanja djece prije upisa u osnovnu školu i za utvrđivanje primjerenog oblika odgoja i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obrazovanja djece s teškoćama u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razvoju</w:t>
            </w:r>
          </w:p>
          <w:p w:rsidR="00E138C8" w:rsidRDefault="00E138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 w:rsidP="009B6288">
            <w:pPr>
              <w:widowControl w:val="0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Poslovi upisa učenika u prvi razred</w:t>
            </w:r>
          </w:p>
          <w:p w:rsidR="00E138C8" w:rsidRDefault="009B6288" w:rsidP="009B6288">
            <w:pPr>
              <w:widowControl w:val="0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Poslovi predupisa djece dorasle za upis u prvi razred</w:t>
            </w:r>
          </w:p>
          <w:p w:rsidR="00E138C8" w:rsidRDefault="009B6288" w:rsidP="009B6288">
            <w:pPr>
              <w:widowControl w:val="0"/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Procjena psihofizičke zrelosti djece za upis u prvi razred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 w:rsidP="009B6288">
            <w:pPr>
              <w:widowControl w:val="0"/>
              <w:numPr>
                <w:ilvl w:val="0"/>
                <w:numId w:val="5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Poslovi formiranja razrednih odjela 1. i 5. razreda</w:t>
            </w:r>
          </w:p>
          <w:p w:rsidR="00E138C8" w:rsidRDefault="009B6288" w:rsidP="009B6288">
            <w:pPr>
              <w:widowControl w:val="0"/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Sudjelovanje u formiranju odjela, te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upoznavanje učitelja sa strukturom odjela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E138C8" w:rsidRDefault="009B6288" w:rsidP="009B6288">
            <w:pPr>
              <w:widowControl w:val="0"/>
              <w:numPr>
                <w:ilvl w:val="0"/>
                <w:numId w:val="5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Identifikacija, praćenje i tretman učenika s teškoćama u razvoju</w:t>
            </w:r>
          </w:p>
          <w:p w:rsidR="00E138C8" w:rsidRDefault="009B6288" w:rsidP="009B6288">
            <w:pPr>
              <w:widowControl w:val="0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Psihodijagnostička obrada – primjena, obrada i interpretacija psihodijagnostičkih instrumenata</w:t>
            </w:r>
          </w:p>
          <w:p w:rsidR="00E138C8" w:rsidRDefault="009B6288" w:rsidP="009B6288">
            <w:pPr>
              <w:widowControl w:val="0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Izrada psihološkog nalaza i mišljenja</w:t>
            </w:r>
          </w:p>
          <w:p w:rsidR="00E138C8" w:rsidRDefault="009B6288" w:rsidP="009B6288">
            <w:pPr>
              <w:widowControl w:val="0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Priprema i sudj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elovanje u sastanku sinteze</w:t>
            </w:r>
          </w:p>
          <w:p w:rsidR="00E138C8" w:rsidRDefault="009B6288" w:rsidP="009B6288">
            <w:pPr>
              <w:widowControl w:val="0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Upućivanje roditelja i učitelja u metode rada s djecom s teškoćama u razvoju</w:t>
            </w:r>
          </w:p>
          <w:p w:rsidR="00E138C8" w:rsidRDefault="009B6288" w:rsidP="009B6288">
            <w:pPr>
              <w:widowControl w:val="0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Priprema konkretnih materijala za vježbe (za učitelje i roditelje)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Postizanje ujednačenih grupa učenika unutar razrednih odjela 1. i 5. razreda.</w:t>
            </w: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Osiguravanje primjerenog odgojno-obrazovnog tretmana učenicima s teškoćama u razvoju.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SRS</w:t>
            </w: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učitelji</w:t>
            </w: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školska ambulanta</w:t>
            </w: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roditelji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veljača- kolovoz</w:t>
            </w: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kolovoz</w:t>
            </w: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tijekom godine</w:t>
            </w: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2.2. Rad s učenicima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 w:rsidP="009B6288">
            <w:pPr>
              <w:widowControl w:val="0"/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Zaštita psihofizičkog zdravlja učenika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Identifikacija i savjetodavni rad s učenicima (grupni i individualni) s:</w:t>
            </w:r>
          </w:p>
          <w:p w:rsidR="00E138C8" w:rsidRDefault="009B6288" w:rsidP="009B6288">
            <w:pPr>
              <w:widowControl w:val="0"/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teškoćama u razvoju</w:t>
            </w:r>
          </w:p>
          <w:p w:rsidR="00E138C8" w:rsidRDefault="009B6288" w:rsidP="009B6288">
            <w:pPr>
              <w:widowControl w:val="0"/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emocionalnim teškoćama</w:t>
            </w:r>
          </w:p>
          <w:p w:rsidR="00E138C8" w:rsidRDefault="009B6288" w:rsidP="009B6288">
            <w:pPr>
              <w:widowControl w:val="0"/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problemima u ponašanju</w:t>
            </w:r>
          </w:p>
          <w:p w:rsidR="00E138C8" w:rsidRDefault="009B6288" w:rsidP="009B6288">
            <w:pPr>
              <w:widowControl w:val="0"/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obiteljskim teškoćama</w:t>
            </w:r>
          </w:p>
          <w:p w:rsidR="00E138C8" w:rsidRDefault="009B6288" w:rsidP="009B6288">
            <w:pPr>
              <w:widowControl w:val="0"/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zdravstvenim smetnjama</w:t>
            </w:r>
          </w:p>
          <w:p w:rsidR="00E138C8" w:rsidRDefault="009B6288" w:rsidP="009B6288">
            <w:pPr>
              <w:widowControl w:val="0"/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teškoćama u socijalizaciji</w:t>
            </w:r>
          </w:p>
          <w:p w:rsidR="00E138C8" w:rsidRDefault="009B6288" w:rsidP="009B6288">
            <w:pPr>
              <w:widowControl w:val="0"/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problemima u učenju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 w:rsidP="009B6288">
            <w:pPr>
              <w:widowControl w:val="0"/>
              <w:numPr>
                <w:ilvl w:val="0"/>
                <w:numId w:val="5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Rad s darovitim učenicim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a</w:t>
            </w:r>
          </w:p>
          <w:p w:rsidR="00E138C8" w:rsidRDefault="009B6288" w:rsidP="009B6288">
            <w:pPr>
              <w:widowControl w:val="0"/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Procjena općih intelektualnih sposobnosti svih učenika četvrtih razreda</w:t>
            </w:r>
          </w:p>
          <w:p w:rsidR="00E138C8" w:rsidRDefault="009B6288" w:rsidP="009B6288">
            <w:pPr>
              <w:widowControl w:val="0"/>
              <w:numPr>
                <w:ilvl w:val="0"/>
                <w:numId w:val="5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Identifikacija darovitih učenika</w:t>
            </w:r>
          </w:p>
          <w:p w:rsidR="00E138C8" w:rsidRDefault="009B6288" w:rsidP="009B6288">
            <w:pPr>
              <w:widowControl w:val="0"/>
              <w:numPr>
                <w:ilvl w:val="0"/>
                <w:numId w:val="5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Poticanje darovitih učenika uključivanjem u dodatne oblike rada, izbornu nastavu, INA, IŠA</w:t>
            </w:r>
          </w:p>
          <w:p w:rsidR="00E138C8" w:rsidRDefault="009B6288" w:rsidP="009B6288">
            <w:pPr>
              <w:widowControl w:val="0"/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Akceleracija darovitih učenika (po potrebi)</w:t>
            </w:r>
          </w:p>
          <w:p w:rsidR="00E138C8" w:rsidRDefault="009B6288" w:rsidP="009B6288">
            <w:pPr>
              <w:widowControl w:val="0"/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Vođenje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dokumentacije o darovitim učenicima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 w:rsidP="009B6288">
            <w:pPr>
              <w:widowControl w:val="0"/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Praćenje uspjeha i napredovanja učenika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E138C8" w:rsidRDefault="009B62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Savjetovanje, pružanje pomoći i podrške.</w:t>
            </w:r>
          </w:p>
          <w:p w:rsidR="00E138C8" w:rsidRDefault="00E138C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Podrška u prevl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davanju odgojno-obrazovnih pote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koća.</w:t>
            </w: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Osiguravanje primjerenog odgojno-obrazovnog tretmana.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učitelji</w:t>
            </w: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roditelji</w:t>
            </w: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CZSS</w:t>
            </w: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školska ambulanta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tijekom godine</w:t>
            </w: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2.3. Rad s učiteljima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 w:rsidP="009B6288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Pomoć pri planiranju rada razrednika</w:t>
            </w:r>
          </w:p>
          <w:p w:rsidR="00E138C8" w:rsidRDefault="009B6288" w:rsidP="009B6288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Priprema materijala za realizaciju pojedinih tema na satu razrednog odjela</w:t>
            </w:r>
          </w:p>
          <w:p w:rsidR="00E138C8" w:rsidRDefault="009B6288" w:rsidP="009B6288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Savjetodavni rad s učiteljima</w:t>
            </w:r>
          </w:p>
          <w:p w:rsidR="00E138C8" w:rsidRDefault="009B6288" w:rsidP="009B6288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Predavanja/radionice za razredna/učiteljska vijeća</w:t>
            </w:r>
          </w:p>
          <w:p w:rsidR="00E138C8" w:rsidRDefault="009B6288" w:rsidP="009B6288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Informativni, edukativni i savjetodavni rad s učiteljima početnicima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Realizacija 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gojne uloge škole.</w:t>
            </w:r>
          </w:p>
          <w:p w:rsidR="00E138C8" w:rsidRDefault="00E138C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Podizanje kvalit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te nastavnog pr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cesa.</w:t>
            </w:r>
          </w:p>
          <w:p w:rsidR="00E138C8" w:rsidRDefault="00E138C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Koordinacija 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da.</w:t>
            </w:r>
          </w:p>
          <w:p w:rsidR="00E138C8" w:rsidRDefault="009B62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Savjetovanje, pružanje pomoći i podrške.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učitelji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tijekom godine</w:t>
            </w: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2.4. Suradnja s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roditeljima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E138C8" w:rsidRDefault="009B6288" w:rsidP="009B6288">
            <w:pPr>
              <w:widowControl w:val="0"/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Predavanja za roditelje učenika 1. razreda s ciljem edukacije roditelja o učenju i odgoju</w:t>
            </w:r>
          </w:p>
          <w:p w:rsidR="00E138C8" w:rsidRDefault="009B6288" w:rsidP="009B6288">
            <w:pPr>
              <w:widowControl w:val="0"/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Predavanje za roditelje (Osnovni CAP program, Teen CAP program)</w:t>
            </w:r>
          </w:p>
          <w:p w:rsidR="00E138C8" w:rsidRDefault="009B6288" w:rsidP="009B6288">
            <w:pPr>
              <w:widowControl w:val="0"/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Sudjelovanje na roditeljskim sastancima (po potrebi)</w:t>
            </w:r>
          </w:p>
          <w:p w:rsidR="00E138C8" w:rsidRDefault="009B6288" w:rsidP="009B6288">
            <w:pPr>
              <w:widowControl w:val="0"/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Individualni savjetodavni rad 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roditeljima</w:t>
            </w:r>
          </w:p>
          <w:p w:rsidR="00E138C8" w:rsidRDefault="009B6288" w:rsidP="009B6288">
            <w:pPr>
              <w:widowControl w:val="0"/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Sudjelovanje u radu Vijeća roditelja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138C8" w:rsidRDefault="009B62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Savjetovanje, pružanje pomoći i podrške.</w:t>
            </w:r>
          </w:p>
          <w:p w:rsidR="00E138C8" w:rsidRDefault="00E138C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roditelji</w:t>
            </w:r>
          </w:p>
          <w:p w:rsidR="00E138C8" w:rsidRDefault="00E138C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razrednici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tijekom godine</w:t>
            </w: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2.5. Profesionalna orijentacija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 w:rsidP="009B6288">
            <w:pPr>
              <w:widowControl w:val="0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Informiranje učenika, razrednika i roditelja o subjektivnim i objektivnim činiocima izbora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zanimanja, kriterijima i uvjetima upisa u srednje škole</w:t>
            </w:r>
          </w:p>
          <w:p w:rsidR="00E138C8" w:rsidRDefault="009B6288" w:rsidP="009B6288">
            <w:pPr>
              <w:widowControl w:val="0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Suradnja sa Hrvatskim zavodom za zapošljavanje (Odsjek za profesionalno usmjeravanje i obrazovanje, CISOK), školskom liječnicom i srednjim školama</w:t>
            </w:r>
          </w:p>
          <w:p w:rsidR="00E138C8" w:rsidRDefault="00E138C8">
            <w:pPr>
              <w:widowControl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Pružanje pomoći u donošenju odluke o profesionalnoj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budućnosti.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razrednici</w:t>
            </w: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roditelji</w:t>
            </w: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HZZ</w:t>
            </w: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CISOK</w:t>
            </w: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školska ambulanta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tijekom godine</w:t>
            </w: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3. REALIZACIJA ŠKOLSKOG PREVENTIVNOG PROGRAMA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E138C8" w:rsidP="009B6288">
            <w:pPr>
              <w:widowControl w:val="0"/>
              <w:numPr>
                <w:ilvl w:val="0"/>
                <w:numId w:val="51"/>
              </w:num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 w:rsidP="009B6288">
            <w:pPr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Rad s učiteljima</w:t>
            </w:r>
          </w:p>
          <w:p w:rsidR="00E138C8" w:rsidRDefault="009B6288" w:rsidP="009B6288">
            <w:pPr>
              <w:widowControl w:val="0"/>
              <w:numPr>
                <w:ilvl w:val="0"/>
                <w:numId w:val="6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Pomoć učiteljima u pripremi i sudjelovanje u realizaciji programa sata razrednika i drugih nastavnih predmeta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 ciljem razvoja društveno prihvatljivih oblika ponašanja učenika</w:t>
            </w:r>
          </w:p>
          <w:p w:rsidR="00E138C8" w:rsidRDefault="00E138C8">
            <w:pPr>
              <w:widowControl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 w:rsidP="009B6288">
            <w:pPr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Rad s učenicima</w:t>
            </w:r>
          </w:p>
          <w:p w:rsidR="00E138C8" w:rsidRDefault="009B6288" w:rsidP="009B6288">
            <w:pPr>
              <w:widowControl w:val="0"/>
              <w:numPr>
                <w:ilvl w:val="0"/>
                <w:numId w:val="6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Individualni: savjetodavni rad s učenicima rizičnog ponašanja</w:t>
            </w:r>
          </w:p>
          <w:p w:rsidR="00E138C8" w:rsidRDefault="009B6288" w:rsidP="009B6288">
            <w:pPr>
              <w:widowControl w:val="0"/>
              <w:numPr>
                <w:ilvl w:val="0"/>
                <w:numId w:val="6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Grupni: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- provođenje Osnovnog CAP programa s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učenicima 2. razreda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provođenje Teen CAP programa s učenicima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8. razreda</w:t>
            </w:r>
          </w:p>
          <w:p w:rsidR="00E138C8" w:rsidRDefault="00E138C8">
            <w:pPr>
              <w:widowControl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 w:rsidP="009B6288">
            <w:pPr>
              <w:widowControl w:val="0"/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Rad s roditeljima</w:t>
            </w:r>
          </w:p>
          <w:p w:rsidR="00E138C8" w:rsidRDefault="009B6288" w:rsidP="009B6288">
            <w:pPr>
              <w:widowControl w:val="0"/>
              <w:numPr>
                <w:ilvl w:val="0"/>
                <w:numId w:val="6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Savjetodavni rad psihologa s roditeljima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Savjetovanje, pružanje pomoći i podrške.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Preventivno djelovanje.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učitelji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roditelji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vanjski suradnici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tijekom godine</w:t>
            </w: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9B6288">
            <w:pPr>
              <w:widowControl w:val="0"/>
              <w:snapToGrid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4.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SUDJELOVANJE U RADU STRUČNIH TIJELA ŠKOLE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E138C8">
            <w:pPr>
              <w:widowControl w:val="0"/>
              <w:snapToGrid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 w:rsidP="009B6288">
            <w:pPr>
              <w:widowControl w:val="0"/>
              <w:numPr>
                <w:ilvl w:val="0"/>
                <w:numId w:val="6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Priprema i sudjelovanje u radu razrednih vijeća i Učiteljskog vijeća</w:t>
            </w:r>
          </w:p>
          <w:p w:rsidR="00E138C8" w:rsidRDefault="009B6288" w:rsidP="009B6288">
            <w:pPr>
              <w:widowControl w:val="0"/>
              <w:numPr>
                <w:ilvl w:val="0"/>
                <w:numId w:val="6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Sudjelovanje u radu Školskog odbora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138C8" w:rsidRDefault="009B62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Doprinos radu stručnih tijela Škole.</w:t>
            </w: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Razvoj stručnih kompetencija.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ravnatelj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učitelji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članovi ŠO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tijekom godine</w:t>
            </w: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9B6288">
            <w:pPr>
              <w:widowControl w:val="0"/>
              <w:snapToGrid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5. ANALIZA I VREDNOVANJE RADA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E138C8">
            <w:pPr>
              <w:widowControl w:val="0"/>
              <w:snapToGrid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E138C8" w:rsidRDefault="009B6288" w:rsidP="009B6288">
            <w:pPr>
              <w:widowControl w:val="0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Sudjelovanje u radu školskog Tima za kvalitetu</w:t>
            </w:r>
          </w:p>
          <w:p w:rsidR="00E138C8" w:rsidRDefault="009B6288" w:rsidP="009B6288">
            <w:pPr>
              <w:widowControl w:val="0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Koordiniranje provedbe nacionalnih ispita za 4. i 8. razred</w:t>
            </w:r>
          </w:p>
          <w:p w:rsidR="00E138C8" w:rsidRDefault="009B6288" w:rsidP="009B6288">
            <w:pPr>
              <w:widowControl w:val="0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Pomoć učiteljima u planiranju aktivnosti za povećanje kvalitete rada škole</w:t>
            </w:r>
          </w:p>
          <w:p w:rsidR="00E138C8" w:rsidRDefault="009B6288" w:rsidP="009B6288">
            <w:pPr>
              <w:widowControl w:val="0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Samovrednovanje rada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stručnog suradnika</w:t>
            </w:r>
          </w:p>
          <w:p w:rsidR="00E138C8" w:rsidRDefault="009B6288" w:rsidP="009B6288">
            <w:pPr>
              <w:widowControl w:val="0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Samovrednovanje rada škole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Utvrđivanje trenutnog stanja odgojno–obrazovnog rada u školi i smjernice njegovog unapređenja.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ravnatelj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učitelji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Tim za kvalitetu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NCVVO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tijekom godine</w:t>
            </w: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9B6288">
            <w:pPr>
              <w:widowControl w:val="0"/>
              <w:snapToGrid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STRUČNO USAVRŠAVANJE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E138C8">
            <w:pPr>
              <w:widowControl w:val="0"/>
              <w:snapToGrid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 w:rsidP="009B6288">
            <w:pPr>
              <w:widowControl w:val="0"/>
              <w:numPr>
                <w:ilvl w:val="0"/>
                <w:numId w:val="6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Sudjelovanje u radu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međužupanijskog stručnog vijeća psihologa</w:t>
            </w:r>
          </w:p>
          <w:p w:rsidR="00E138C8" w:rsidRDefault="009B6288" w:rsidP="009B6288">
            <w:pPr>
              <w:widowControl w:val="0"/>
              <w:numPr>
                <w:ilvl w:val="0"/>
                <w:numId w:val="6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Sudjelovanje u radu sekcije školskih psihologa</w:t>
            </w:r>
          </w:p>
          <w:p w:rsidR="00E138C8" w:rsidRDefault="009B6288" w:rsidP="009B6288">
            <w:pPr>
              <w:widowControl w:val="0"/>
              <w:numPr>
                <w:ilvl w:val="0"/>
                <w:numId w:val="6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Sudjelovanje na državnom stručnom skupu psihologa</w:t>
            </w:r>
          </w:p>
          <w:p w:rsidR="00E138C8" w:rsidRDefault="009B6288" w:rsidP="009B6288">
            <w:pPr>
              <w:widowControl w:val="0"/>
              <w:numPr>
                <w:ilvl w:val="0"/>
                <w:numId w:val="6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Sudjelovanje na stručnim skupovima u organizaciji MZOM, AZOO i ostalih institucija</w:t>
            </w:r>
          </w:p>
          <w:p w:rsidR="00E138C8" w:rsidRDefault="009B6288" w:rsidP="009B6288">
            <w:pPr>
              <w:widowControl w:val="0"/>
              <w:numPr>
                <w:ilvl w:val="0"/>
                <w:numId w:val="6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Praćenje stručne literature</w:t>
            </w:r>
          </w:p>
          <w:p w:rsidR="00E138C8" w:rsidRDefault="009B6288" w:rsidP="009B6288">
            <w:pPr>
              <w:widowControl w:val="0"/>
              <w:numPr>
                <w:ilvl w:val="0"/>
                <w:numId w:val="6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Stručno usavršavanje stručnih suradnika (predavanja, radionice, savjetovanja…)</w:t>
            </w:r>
          </w:p>
          <w:p w:rsidR="00E138C8" w:rsidRDefault="00E138C8">
            <w:pPr>
              <w:widowControl w:val="0"/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Kontinuirano stručno usavršavanje, cjeloživotno učenje.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Unapređivanje rada stručne službe.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Podizanje stručnih kompetencija.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MZOM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AZOO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ŽSV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HPK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tijekom godine</w:t>
            </w: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ar-SA"/>
              </w:rPr>
              <w:t xml:space="preserve">KULTURNA 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ar-SA"/>
              </w:rPr>
              <w:t>I JAVNA DJELATNOST ŠKOLE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E138C8">
            <w:pPr>
              <w:widowControl w:val="0"/>
              <w:snapToGrid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 w:rsidP="009B6288">
            <w:pPr>
              <w:widowControl w:val="0"/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Suradnja s drugim ustanovama:</w:t>
            </w:r>
          </w:p>
          <w:p w:rsidR="00E138C8" w:rsidRDefault="009B6288" w:rsidP="009B6288">
            <w:pPr>
              <w:widowControl w:val="0"/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MZOM, AZOO</w:t>
            </w:r>
          </w:p>
          <w:p w:rsidR="00E138C8" w:rsidRDefault="009B6288" w:rsidP="009B6288">
            <w:pPr>
              <w:widowControl w:val="0"/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HZJZ – Služba za školsku medicinu</w:t>
            </w:r>
          </w:p>
          <w:p w:rsidR="00E138C8" w:rsidRDefault="009B6288" w:rsidP="009B6288">
            <w:pPr>
              <w:widowControl w:val="0"/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HZZ</w:t>
            </w:r>
          </w:p>
          <w:p w:rsidR="00E138C8" w:rsidRDefault="009B6288" w:rsidP="009B6288">
            <w:pPr>
              <w:widowControl w:val="0"/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Hrvatski zavod za socijalni rad</w:t>
            </w:r>
          </w:p>
          <w:p w:rsidR="00E138C8" w:rsidRDefault="009B6288" w:rsidP="009B6288">
            <w:pPr>
              <w:widowControl w:val="0"/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 drugim školama</w:t>
            </w:r>
          </w:p>
          <w:p w:rsidR="00E138C8" w:rsidRDefault="009B6288" w:rsidP="009B6288">
            <w:pPr>
              <w:widowControl w:val="0"/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 kulturnim, sportskim i društvenim ustanovama i organizacijama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Povezivanje škole s lokalnom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širom zajednicom.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Koordinacija aktivnosti.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vanjski suradnici i organizacije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tijekom godine</w:t>
            </w: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8. ORGANIZACIJSKI I ADMINISTRATIVNI POSLOVI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E138C8">
            <w:pPr>
              <w:widowControl w:val="0"/>
              <w:snapToGrid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E138C8" w:rsidRDefault="009B6288" w:rsidP="009B6288">
            <w:pPr>
              <w:widowControl w:val="0"/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Vođenje dokumentacije (dnevnik rada, nalazi,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izvješća)</w:t>
            </w:r>
          </w:p>
          <w:p w:rsidR="00E138C8" w:rsidRDefault="009B6288" w:rsidP="009B6288">
            <w:pPr>
              <w:widowControl w:val="0"/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Administrativni poslovi prema zahtjevu MZOM</w:t>
            </w:r>
          </w:p>
          <w:p w:rsidR="00E138C8" w:rsidRDefault="009B6288" w:rsidP="009B6288">
            <w:pPr>
              <w:widowControl w:val="0"/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Pribavljanje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stručne i dr. literature</w:t>
            </w:r>
          </w:p>
          <w:p w:rsidR="00E138C8" w:rsidRDefault="00E138C8">
            <w:pPr>
              <w:widowControl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Skrb o školskoj dokumentaciji,</w:t>
            </w: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pravovremeno ažuriranje podataka.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tijekom godine</w:t>
            </w: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9B6288">
            <w:pPr>
              <w:widowControl w:val="0"/>
              <w:snapToGrid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9. OSTALI POSLOVI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E138C8">
            <w:pPr>
              <w:widowControl w:val="0"/>
              <w:snapToGrid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Poslovi vezani uz početak i završetak školske godine</w:t>
            </w:r>
          </w:p>
          <w:p w:rsidR="00E138C8" w:rsidRDefault="009B6288">
            <w:pPr>
              <w:widowControl w:val="0"/>
              <w:snapToGrid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Sudjelovanje u školskim projektima</w:t>
            </w:r>
          </w:p>
          <w:p w:rsidR="00E138C8" w:rsidRDefault="009B6288">
            <w:pPr>
              <w:widowControl w:val="0"/>
              <w:snapToGrid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Drugi poslovi u skladu sa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zahtjevima struke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Omogućiti funkcioniranje i odvijanje nastavnog procesa, pružanje pomoći učenicima u kriznim situacijama.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SRS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ravnatelj</w:t>
            </w:r>
          </w:p>
          <w:p w:rsidR="00E138C8" w:rsidRDefault="00E138C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tajnik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tijekom godine</w:t>
            </w:r>
          </w:p>
        </w:tc>
      </w:tr>
      <w:tr w:rsidR="00E138C8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Ukupno sati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1776</w:t>
            </w:r>
          </w:p>
        </w:tc>
      </w:tr>
    </w:tbl>
    <w:p w:rsidR="00E138C8" w:rsidRDefault="00E138C8">
      <w:pPr>
        <w:pStyle w:val="Naslov2"/>
        <w:numPr>
          <w:ilvl w:val="0"/>
          <w:numId w:val="0"/>
        </w:numPr>
        <w:rPr>
          <w:rFonts w:ascii="Times New Roman" w:hAnsi="Times New Roman" w:cs="Times New Roman"/>
          <w:b/>
          <w:bCs/>
        </w:rPr>
      </w:pPr>
    </w:p>
    <w:tbl>
      <w:tblPr>
        <w:tblStyle w:val="Reetkatablice1"/>
        <w:tblpPr w:leftFromText="180" w:rightFromText="180" w:vertAnchor="page" w:horzAnchor="margin" w:tblpY="2785"/>
        <w:tblW w:w="962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77"/>
        <w:gridCol w:w="4156"/>
        <w:gridCol w:w="1506"/>
        <w:gridCol w:w="1790"/>
      </w:tblGrid>
      <w:tr w:rsidR="00E138C8">
        <w:tc>
          <w:tcPr>
            <w:tcW w:w="9628" w:type="dxa"/>
            <w:gridSpan w:val="4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1. STRUČNO RAZVOJNI POSLOVI</w:t>
            </w: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138C8">
        <w:tc>
          <w:tcPr>
            <w:tcW w:w="2176" w:type="dxa"/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5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POSLOVI I ZADACI</w:t>
            </w:r>
          </w:p>
        </w:tc>
        <w:tc>
          <w:tcPr>
            <w:tcW w:w="150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SURADNJA</w:t>
            </w:r>
          </w:p>
        </w:tc>
        <w:tc>
          <w:tcPr>
            <w:tcW w:w="1790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VREMENSKO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RAZDOBLJE</w:t>
            </w:r>
          </w:p>
        </w:tc>
      </w:tr>
      <w:tr w:rsidR="00E138C8">
        <w:tc>
          <w:tcPr>
            <w:tcW w:w="217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1.1. Planiranje i programiranje rada</w:t>
            </w:r>
          </w:p>
        </w:tc>
        <w:tc>
          <w:tcPr>
            <w:tcW w:w="415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1.1.1. Koordinacija i sudjelovanje u izradi školskog kurikuluma (razvojnog plana škole)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1.1.2. Sudjelovanje u izradi godišnjeg plana i programa rada škole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1.1.3. Sudjelovanje u izradi mjesečnih (i tjednih) pl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anova za pojedine razrede (integracijsko korelacijsko planiranje)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1.1.4. Izrada planova i programa ostalih oblika rada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1.1.5. Pomoć učiteljima u planiranju primjerenih oblika rada s učenicima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1.1.6. Izrada plana i programa rada pedagoga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1.1.7. Suradnja u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izradi plana i programa razvojno-pedagoške djelatnosti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1.1.8. Suradnja u izradi plana i programa rada pripravnika i učitelja početnika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1.1.9. Sudjelovanje u izradi planova i programa stručnih tijela škole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1.1.10. Planiranje načina poboljšanja prioritetnih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područja razvojnog plana škole koje je potrebno poboljšati (voditelj tima za kvalitetu)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1.1.11.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Priprema predavanja i radionica u sklopu Osnovnog CAP programa (za roditelje i učenike)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1.1.12 Priprema predavanja i radionica u sklopu Teen CAP programa (za 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jelatnike Škole, roditelje i učenike)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06" w:type="dxa"/>
          </w:tcPr>
          <w:p w:rsidR="00E138C8" w:rsidRDefault="009B628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Ravnatelj</w:t>
            </w:r>
          </w:p>
          <w:p w:rsidR="00E138C8" w:rsidRDefault="009B628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Stručni suradnici Učitelji</w:t>
            </w:r>
          </w:p>
        </w:tc>
        <w:tc>
          <w:tcPr>
            <w:tcW w:w="1790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Rujan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Tijekom cijele školske godine</w:t>
            </w:r>
          </w:p>
        </w:tc>
      </w:tr>
      <w:tr w:rsidR="00E138C8">
        <w:tc>
          <w:tcPr>
            <w:tcW w:w="217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1.2. Praćenje, vrednovanje i unaprjeđivanje rada škole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5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1.2.1. Praćenje i analiza realizacije elemenata Školskog kurikuluma i Godišnjeg plana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 programa rada škole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1.2.2. Provođenje istraživanja</w:t>
            </w:r>
          </w:p>
        </w:tc>
        <w:tc>
          <w:tcPr>
            <w:tcW w:w="150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Učitelji</w:t>
            </w:r>
          </w:p>
        </w:tc>
        <w:tc>
          <w:tcPr>
            <w:tcW w:w="1790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Tijekom cijele školske godine</w:t>
            </w:r>
          </w:p>
        </w:tc>
      </w:tr>
      <w:tr w:rsidR="00E138C8">
        <w:tc>
          <w:tcPr>
            <w:tcW w:w="217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1.3. Neposredni rad s učiteljima</w:t>
            </w:r>
          </w:p>
        </w:tc>
        <w:tc>
          <w:tcPr>
            <w:tcW w:w="415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1.3.1. Praćenje kvalitete izvođenja odgojno-obrazovnog procesa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1.3.2. Suradnja s učiteljima u rješavanju odgojnih/obrazovnih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problema u razrednom odjelu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1.3.3. Suradnja s učiteljima početnicima, učiteljima na zamjeni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1.3.4. Suradnja s učiteljima u radu s učenicima s posebnim potrebama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1.3.5. Suradnja s razrednicima na realizaciji poslova razrednika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1.3.6. Mentorstvo pripravnicim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1.3.7. Stručno usavršavanje učitelja – tematska predavanja i radionice za RV,UV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1.3.8. Sudjelovanje u radu RV</w:t>
            </w:r>
          </w:p>
        </w:tc>
        <w:tc>
          <w:tcPr>
            <w:tcW w:w="150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Učitelji</w:t>
            </w:r>
          </w:p>
        </w:tc>
        <w:tc>
          <w:tcPr>
            <w:tcW w:w="1790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Tijekom cijele školske godine</w:t>
            </w:r>
          </w:p>
        </w:tc>
      </w:tr>
      <w:tr w:rsidR="00E138C8">
        <w:tc>
          <w:tcPr>
            <w:tcW w:w="217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1.4. Uvođenje novih programa /inovacija</w:t>
            </w:r>
          </w:p>
        </w:tc>
        <w:tc>
          <w:tcPr>
            <w:tcW w:w="415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1.4.1. Sudjelovanje u uvođenju suvremenih didaktičko metodičkih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inovacija</w:t>
            </w:r>
          </w:p>
        </w:tc>
        <w:tc>
          <w:tcPr>
            <w:tcW w:w="150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Ravnatelj Učitelji</w:t>
            </w:r>
          </w:p>
        </w:tc>
        <w:tc>
          <w:tcPr>
            <w:tcW w:w="1790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Tijekom cijele školske godine</w:t>
            </w:r>
          </w:p>
        </w:tc>
      </w:tr>
      <w:tr w:rsidR="00E138C8">
        <w:tc>
          <w:tcPr>
            <w:tcW w:w="217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1.5. Sudjelovanje u školskim projektima</w:t>
            </w:r>
          </w:p>
        </w:tc>
        <w:tc>
          <w:tcPr>
            <w:tcW w:w="415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1.5.1. Sudjelovanje u izradi prijedloga školskih projekata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1.5.2. Sudjelovanje u realizaciji školskih projektnih i drugih aktivnosti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1.5.3. Koordinator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programa Trening životnih vještina</w:t>
            </w:r>
          </w:p>
        </w:tc>
        <w:tc>
          <w:tcPr>
            <w:tcW w:w="150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Ravnatelj Učitelji</w:t>
            </w:r>
          </w:p>
        </w:tc>
        <w:tc>
          <w:tcPr>
            <w:tcW w:w="1790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Tijekom cijele školske godine</w:t>
            </w:r>
          </w:p>
        </w:tc>
      </w:tr>
      <w:tr w:rsidR="00E138C8">
        <w:tc>
          <w:tcPr>
            <w:tcW w:w="217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1.6. Neposredni rad s roditeljima</w:t>
            </w:r>
          </w:p>
        </w:tc>
        <w:tc>
          <w:tcPr>
            <w:tcW w:w="415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1.6.1. Informiranje i savjetovanje roditelja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1.6.2. Održavanje tematskih roditeljskih sastanaka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1.6.3. Suradnja s roditeljima na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realizaciji elemenata školskog kurikuluma i godišnjeg plana rada škole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1.6.4. Izrada informativno-edukativnih materijala za roditelje</w:t>
            </w:r>
          </w:p>
        </w:tc>
        <w:tc>
          <w:tcPr>
            <w:tcW w:w="150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Učitelji Stručni suradnici</w:t>
            </w:r>
          </w:p>
        </w:tc>
        <w:tc>
          <w:tcPr>
            <w:tcW w:w="1790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Tijekom cijele školske godine</w:t>
            </w:r>
          </w:p>
        </w:tc>
      </w:tr>
      <w:tr w:rsidR="00E138C8">
        <w:tc>
          <w:tcPr>
            <w:tcW w:w="9628" w:type="dxa"/>
            <w:gridSpan w:val="4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2. NEPOSREDNI (ODGOJNO OBRAZOVNI) RAD S UČENICIMA</w:t>
            </w: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138C8">
        <w:tc>
          <w:tcPr>
            <w:tcW w:w="217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2.1.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Utvrđivanje psihofizičkog stanja djeteta/učenika</w:t>
            </w:r>
          </w:p>
        </w:tc>
        <w:tc>
          <w:tcPr>
            <w:tcW w:w="415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2.1.1. Upis u prvi razred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2.1.2. Utvrđivanje primjerenog programa školovanja</w:t>
            </w:r>
          </w:p>
        </w:tc>
        <w:tc>
          <w:tcPr>
            <w:tcW w:w="150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Učitelji Stručni suradnici Roditelji</w:t>
            </w:r>
          </w:p>
        </w:tc>
        <w:tc>
          <w:tcPr>
            <w:tcW w:w="1790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Tijekom cijele školske godine</w:t>
            </w:r>
          </w:p>
        </w:tc>
      </w:tr>
      <w:tr w:rsidR="00E138C8">
        <w:tc>
          <w:tcPr>
            <w:tcW w:w="217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2.2.Odgojno-obrazovni rad i podrška</w:t>
            </w:r>
          </w:p>
        </w:tc>
        <w:tc>
          <w:tcPr>
            <w:tcW w:w="415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2.2.1. Odgojno-obrazovni r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ad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2.2.2. Podrška učenicima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2.2.3. Pedagoške intervencije u razrednom odjelu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2.2.4. Suradnja s učenicima na realizaciji projekta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2.2.5. Zdravstvena i socijalna zaštita učenika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2.2.6. Vijeće učenika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0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Učitelji Stručni suradnici Roditelji</w:t>
            </w:r>
          </w:p>
        </w:tc>
        <w:tc>
          <w:tcPr>
            <w:tcW w:w="1790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Tijekom cijele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školske godine</w:t>
            </w:r>
          </w:p>
        </w:tc>
      </w:tr>
      <w:tr w:rsidR="00E138C8">
        <w:tc>
          <w:tcPr>
            <w:tcW w:w="9628" w:type="dxa"/>
            <w:gridSpan w:val="4"/>
          </w:tcPr>
          <w:p w:rsidR="00E138C8" w:rsidRDefault="009B628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3. KOORDINACIJSKI POSLOVI</w:t>
            </w:r>
          </w:p>
          <w:p w:rsidR="00E138C8" w:rsidRDefault="00E138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138C8">
        <w:tc>
          <w:tcPr>
            <w:tcW w:w="217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3.1. Sudjelovanje u radu stručnih tijela, povjerenstava, timova</w:t>
            </w:r>
          </w:p>
        </w:tc>
        <w:tc>
          <w:tcPr>
            <w:tcW w:w="415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3.1.1. Sudjelovanje u timovima i povjerenstvima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3.1.2. Priprema i realizacija izlaganja za ŽSV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3.1.3. Koordinacija/sudjelovanje u radu Povjerenstva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za upis u srednju školu</w:t>
            </w:r>
          </w:p>
        </w:tc>
        <w:tc>
          <w:tcPr>
            <w:tcW w:w="150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Učitelji Stručni suradnici Ravnatelj</w:t>
            </w:r>
          </w:p>
        </w:tc>
        <w:tc>
          <w:tcPr>
            <w:tcW w:w="1790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Tijekom cijele školske godine</w:t>
            </w:r>
          </w:p>
        </w:tc>
      </w:tr>
      <w:tr w:rsidR="00E138C8">
        <w:tc>
          <w:tcPr>
            <w:tcW w:w="217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3.2. Suradnja s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ustanovama i institucijama</w:t>
            </w:r>
          </w:p>
        </w:tc>
        <w:tc>
          <w:tcPr>
            <w:tcW w:w="415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3.2.1. Suradnja sa ZZJZ, osnovnim i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srednjim školama, Centrom za socijalnu skrb, AZOO, MZO, Upravni odjel, HZZ, CISOK,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Policija, predškolske ustanove, NCVO, Udruge, lokalna zajednica</w:t>
            </w:r>
          </w:p>
        </w:tc>
        <w:tc>
          <w:tcPr>
            <w:tcW w:w="150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Učitelji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Stručni suradnici Ravnatelj</w:t>
            </w:r>
          </w:p>
        </w:tc>
        <w:tc>
          <w:tcPr>
            <w:tcW w:w="1790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Tijekom cijele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školske godine</w:t>
            </w:r>
          </w:p>
        </w:tc>
      </w:tr>
      <w:tr w:rsidR="00E138C8">
        <w:tc>
          <w:tcPr>
            <w:tcW w:w="217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3.3. Informatičko dokumentacijska djelatnost</w:t>
            </w:r>
          </w:p>
        </w:tc>
        <w:tc>
          <w:tcPr>
            <w:tcW w:w="4156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3.3. Informatičko dokumentacijska djelatnost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3.3.1. Vođenje dokumentacije po po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dručjima rada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3.3.2. Pribavljanje stručne i druge literature</w:t>
            </w:r>
          </w:p>
        </w:tc>
        <w:tc>
          <w:tcPr>
            <w:tcW w:w="1506" w:type="dxa"/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90" w:type="dxa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Tijekom cijele školske godine</w:t>
            </w:r>
          </w:p>
        </w:tc>
      </w:tr>
      <w:tr w:rsidR="00E138C8">
        <w:tc>
          <w:tcPr>
            <w:tcW w:w="9628" w:type="dxa"/>
            <w:gridSpan w:val="4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UKUPNO:  1744 sata</w:t>
            </w:r>
          </w:p>
        </w:tc>
      </w:tr>
    </w:tbl>
    <w:p w:rsidR="00E138C8" w:rsidRDefault="00E138C8">
      <w:pPr>
        <w:rPr>
          <w:rFonts w:eastAsia="Calibri" w:cs="Times New Roman"/>
          <w:lang w:eastAsia="en-US"/>
        </w:rPr>
      </w:pPr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9B6288">
      <w:pPr>
        <w:pStyle w:val="Naslov2"/>
        <w:numPr>
          <w:ilvl w:val="1"/>
          <w:numId w:val="41"/>
        </w:numPr>
      </w:pPr>
      <w:bookmarkStart w:id="99" w:name="_Toc178669545"/>
      <w:r>
        <w:t>Plan rada stručnog suradnika pedagoga</w:t>
      </w:r>
      <w:bookmarkEnd w:id="99"/>
    </w:p>
    <w:p w:rsidR="00E138C8" w:rsidRDefault="00E138C8"/>
    <w:p w:rsidR="00E138C8" w:rsidRDefault="009B6288">
      <w:r>
        <w:t>STRUČNI SURADNIK PEDAGOG:Ivana Šćiran</w:t>
      </w:r>
    </w:p>
    <w:tbl>
      <w:tblPr>
        <w:tblStyle w:val="Reetkatablice"/>
        <w:tblpPr w:leftFromText="180" w:rightFromText="180" w:vertAnchor="page" w:horzAnchor="margin" w:tblpY="2785"/>
        <w:tblW w:w="906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05"/>
        <w:gridCol w:w="3656"/>
        <w:gridCol w:w="1511"/>
        <w:gridCol w:w="1790"/>
      </w:tblGrid>
      <w:tr w:rsidR="00E138C8">
        <w:tc>
          <w:tcPr>
            <w:tcW w:w="9062" w:type="dxa"/>
            <w:gridSpan w:val="4"/>
          </w:tcPr>
          <w:p w:rsidR="00E138C8" w:rsidRDefault="009B62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1. STRUČNO RAZVOJNI POSLOVI</w:t>
            </w:r>
          </w:p>
          <w:p w:rsidR="00E138C8" w:rsidRDefault="00E138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38C8">
        <w:tc>
          <w:tcPr>
            <w:tcW w:w="2105" w:type="dxa"/>
          </w:tcPr>
          <w:p w:rsidR="00E138C8" w:rsidRDefault="00E138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POSLOVI I ZADACI </w:t>
            </w:r>
          </w:p>
        </w:tc>
        <w:tc>
          <w:tcPr>
            <w:tcW w:w="1511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SURADNJA</w:t>
            </w:r>
          </w:p>
        </w:tc>
        <w:tc>
          <w:tcPr>
            <w:tcW w:w="1790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VREMENSKO RAZDOBLJE</w:t>
            </w:r>
          </w:p>
        </w:tc>
      </w:tr>
      <w:tr w:rsidR="00E138C8">
        <w:tc>
          <w:tcPr>
            <w:tcW w:w="2105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1.1. Planiranje i programiranje rada</w:t>
            </w:r>
          </w:p>
        </w:tc>
        <w:tc>
          <w:tcPr>
            <w:tcW w:w="3656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1.1.1. Koordinacija i sudjelovanje u izradi školskog kurikuluma (razvojnog plana škole)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1.1.2. Sudjelovanje u izradi godišnjeg plana i programa rada škole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1.1.3. Sudjelovanje u izradi mjesečnih (i tjednih) planova za pojedine razrede (integracijsko korelacijsko planiranje)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1.1.4. Izrada planova i programa ostalih oblika rada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1.1.5. Pomoć učiteljima u planiranju primjerenih oblika rada s učenicima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1.1.6. 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zrada plana i programa rada pedagoga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1.1.7. Suradnja u izradi plana i programa razvojno-pedagoške djelatnosti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1.1.8. Suradnja u izradi plana i programa rada pripravnika i učitelja početnika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1.1.9. Sudjelovanje u izradi planova i programa stručnih tijela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škole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1.1.10. Planiranje načina poboljšanja prioritetnih područja razvojnog plana škole koje je potrebno poboljšati (voditelj tima za kvalitetu)</w:t>
            </w:r>
          </w:p>
          <w:p w:rsidR="00E138C8" w:rsidRDefault="009B6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1.1.11.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Priprema predavanja i radionica u sklopu Osnovnog CAP programa (za roditelje i učenike)</w:t>
            </w:r>
          </w:p>
          <w:p w:rsidR="00E138C8" w:rsidRDefault="009B6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1.1.12 Pripr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ema predavanja i radionica u sklopu Teen CAP programa (za djelatnike Škole, roditelje i učenike)</w:t>
            </w:r>
          </w:p>
          <w:p w:rsidR="00E138C8" w:rsidRDefault="00E13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138C8" w:rsidRDefault="00E138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E138C8" w:rsidRDefault="009B62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Ravnatelj </w:t>
            </w:r>
          </w:p>
          <w:p w:rsidR="00E138C8" w:rsidRDefault="009B62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Stručni suradnici Učitelji</w:t>
            </w:r>
          </w:p>
        </w:tc>
        <w:tc>
          <w:tcPr>
            <w:tcW w:w="1790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Rujan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Tijekom cijele školske godine</w:t>
            </w:r>
          </w:p>
        </w:tc>
      </w:tr>
      <w:tr w:rsidR="00E138C8">
        <w:tc>
          <w:tcPr>
            <w:tcW w:w="2105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1.2. Praćenje, vrednovanje i unaprjeđivanje rada škole</w:t>
            </w:r>
          </w:p>
          <w:p w:rsidR="00E138C8" w:rsidRDefault="00E138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1.2.1. Praćenje i analiza realizacije elemenata Školskog kurikuluma i Godišnjeg plana i programa rada škole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1.2.2. Provođenje istraživanja</w:t>
            </w:r>
          </w:p>
        </w:tc>
        <w:tc>
          <w:tcPr>
            <w:tcW w:w="1511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Učitelji </w:t>
            </w:r>
          </w:p>
        </w:tc>
        <w:tc>
          <w:tcPr>
            <w:tcW w:w="1790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Tijekom cijele školske godine</w:t>
            </w:r>
          </w:p>
        </w:tc>
      </w:tr>
      <w:tr w:rsidR="00E138C8">
        <w:tc>
          <w:tcPr>
            <w:tcW w:w="2105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1.3. Neposredni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rad s učiteljima</w:t>
            </w:r>
          </w:p>
        </w:tc>
        <w:tc>
          <w:tcPr>
            <w:tcW w:w="3656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1.3.1. Praćenje kvalitete izvođenja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odgojn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o-obrazovnog procesa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1.3.2. Suradnja s učiteljima u rješavanju odgojnih/obrazovnih problema u razrednom odjelu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1.3.3. Suradnja s učiteljima početnicima, učiteljima na zamjeni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1.3.4. Suradnja s učiteljima u radu s učenicima s posebnim potrebama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1.3.5. S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uradnja s razrednicima na realizaciji poslova razrednika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1.3.6. Mentorstvo pripravnicima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1.3.7. Stručno usavršavanje učitelja – tematska predavanja i radionice za RV,UV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1.3.8. Sudjelovanje u radu RV</w:t>
            </w:r>
          </w:p>
        </w:tc>
        <w:tc>
          <w:tcPr>
            <w:tcW w:w="1511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Učitelji</w:t>
            </w:r>
          </w:p>
        </w:tc>
        <w:tc>
          <w:tcPr>
            <w:tcW w:w="1790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Tijekom cijele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školske godine</w:t>
            </w:r>
          </w:p>
        </w:tc>
      </w:tr>
      <w:tr w:rsidR="00E138C8">
        <w:tc>
          <w:tcPr>
            <w:tcW w:w="2105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1.4. Uvođenje novih programa /inovacija </w:t>
            </w:r>
          </w:p>
        </w:tc>
        <w:tc>
          <w:tcPr>
            <w:tcW w:w="3656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1.4.1. Sudjelovanje u uvođenju suvremenih didaktičko metodičkih inovacija</w:t>
            </w:r>
          </w:p>
        </w:tc>
        <w:tc>
          <w:tcPr>
            <w:tcW w:w="1511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Ravnatelj Učitelji</w:t>
            </w:r>
          </w:p>
        </w:tc>
        <w:tc>
          <w:tcPr>
            <w:tcW w:w="1790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Tijekom cijele školske godine</w:t>
            </w:r>
          </w:p>
        </w:tc>
      </w:tr>
      <w:tr w:rsidR="00E138C8">
        <w:tc>
          <w:tcPr>
            <w:tcW w:w="2105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1.5. Sudjelovanje u školskim projektima </w:t>
            </w:r>
          </w:p>
        </w:tc>
        <w:tc>
          <w:tcPr>
            <w:tcW w:w="3656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1.5.1. Sudjelovanje u izradi prijedloga školskih p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rojekata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1.5.2. Sudjelovanje u realizaciji školskih projektnih i drugih aktivnosti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1.5.3. Koordinator programa Trening životnih vještina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1.5.4. Koordinator Programa Sigurnost djece u prometu</w:t>
            </w:r>
          </w:p>
        </w:tc>
        <w:tc>
          <w:tcPr>
            <w:tcW w:w="1511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Ravnatelj Učitelji</w:t>
            </w:r>
          </w:p>
        </w:tc>
        <w:tc>
          <w:tcPr>
            <w:tcW w:w="1790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Tijekom cijele školske godine</w:t>
            </w:r>
          </w:p>
        </w:tc>
      </w:tr>
      <w:tr w:rsidR="00E138C8">
        <w:tc>
          <w:tcPr>
            <w:tcW w:w="2105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1.6. Neposred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ni rad s roditeljima </w:t>
            </w:r>
          </w:p>
        </w:tc>
        <w:tc>
          <w:tcPr>
            <w:tcW w:w="3656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1.6.1. Informiranje i savjetovanje roditelja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1.6.2. Održavanje tematskih roditeljskih sastanaka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1.6.3. Suradnja s roditeljima na realizaciji elemenata školskog kurikuluma i godišnjeg plana rada škole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1.6.4. Izrada informativno-eduk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ativnih materijala za roditelje</w:t>
            </w:r>
          </w:p>
        </w:tc>
        <w:tc>
          <w:tcPr>
            <w:tcW w:w="1511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Učitelji Stručni suradnici</w:t>
            </w:r>
          </w:p>
        </w:tc>
        <w:tc>
          <w:tcPr>
            <w:tcW w:w="1790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Tijekom cijele školske godine</w:t>
            </w:r>
          </w:p>
        </w:tc>
      </w:tr>
      <w:tr w:rsidR="00E138C8">
        <w:tc>
          <w:tcPr>
            <w:tcW w:w="9062" w:type="dxa"/>
            <w:gridSpan w:val="4"/>
          </w:tcPr>
          <w:p w:rsidR="00E138C8" w:rsidRDefault="009B62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2. NEPOSREDNI (ODGOJNO-OBRAZOVNI) RAD S UČENICIMA</w:t>
            </w:r>
          </w:p>
          <w:p w:rsidR="00E138C8" w:rsidRDefault="00E138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38C8">
        <w:tc>
          <w:tcPr>
            <w:tcW w:w="2105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2.1. Utvrđivanje psihofizičkog stanja djeteta/učenika </w:t>
            </w:r>
          </w:p>
        </w:tc>
        <w:tc>
          <w:tcPr>
            <w:tcW w:w="3656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2.1.1. Upis u prvi razred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2.1.2. Utvrđivanje primjerenog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programa školovanja</w:t>
            </w:r>
          </w:p>
        </w:tc>
        <w:tc>
          <w:tcPr>
            <w:tcW w:w="1511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Učitelji Stručni suradnici Roditelji</w:t>
            </w:r>
          </w:p>
        </w:tc>
        <w:tc>
          <w:tcPr>
            <w:tcW w:w="1790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Tijekom cijele školske godine</w:t>
            </w:r>
          </w:p>
        </w:tc>
      </w:tr>
      <w:tr w:rsidR="00E138C8">
        <w:tc>
          <w:tcPr>
            <w:tcW w:w="2105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2.2.Odgojno-obrazovni rad i podrška </w:t>
            </w:r>
          </w:p>
        </w:tc>
        <w:tc>
          <w:tcPr>
            <w:tcW w:w="3656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2.2.1. Odgojno-obrazovni rad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2.2.2. Podrška učenicima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2.2.3. Pedagoške intervencije u razrednom odjelu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2.2.4. Suradnja s učenicima na realizaciji projekta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2.2.5. Zdravstvena i socijalna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zaštita učenika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2.2.6. Vijeće učenika</w:t>
            </w:r>
          </w:p>
          <w:p w:rsidR="00E138C8" w:rsidRDefault="00E138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Učitelji Stručni suradnici Roditelji</w:t>
            </w:r>
          </w:p>
        </w:tc>
        <w:tc>
          <w:tcPr>
            <w:tcW w:w="1790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Tijekom cijele školske godine</w:t>
            </w:r>
          </w:p>
        </w:tc>
      </w:tr>
      <w:tr w:rsidR="00E138C8">
        <w:tc>
          <w:tcPr>
            <w:tcW w:w="9062" w:type="dxa"/>
            <w:gridSpan w:val="4"/>
          </w:tcPr>
          <w:p w:rsidR="00E138C8" w:rsidRDefault="009B62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3. KOORDINACIJSKI POSLOVI</w:t>
            </w:r>
          </w:p>
          <w:p w:rsidR="00E138C8" w:rsidRDefault="00E138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38C8">
        <w:tc>
          <w:tcPr>
            <w:tcW w:w="2105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3.1. Sudjelovanje u radu stručnih ti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jela, povjerenstava, timova </w:t>
            </w:r>
          </w:p>
        </w:tc>
        <w:tc>
          <w:tcPr>
            <w:tcW w:w="3656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3.1.1. Sudjelovanje u timovima i povjerenstvima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3.1.2. Priprema i realizacija izlaganja za ŽSV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3.1.3. Koordinacija/sudjelovanje u radu Povjerenstva za upis u srednju školu</w:t>
            </w:r>
          </w:p>
        </w:tc>
        <w:tc>
          <w:tcPr>
            <w:tcW w:w="1511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Učitelji Stručni suradnici Ravnatelj</w:t>
            </w:r>
          </w:p>
        </w:tc>
        <w:tc>
          <w:tcPr>
            <w:tcW w:w="1790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Tijekom cijele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školske godine</w:t>
            </w:r>
          </w:p>
        </w:tc>
      </w:tr>
      <w:tr w:rsidR="00E138C8">
        <w:tc>
          <w:tcPr>
            <w:tcW w:w="2105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3.2. Suradnja s ustanovama i institucijama </w:t>
            </w:r>
          </w:p>
        </w:tc>
        <w:tc>
          <w:tcPr>
            <w:tcW w:w="3656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3.2.1. Suradnja sa ZZJZ, osnovnim i srednjim školama, Centrom za socijalnu skrb, AZOO, MZO, Upravni odjel, HZZ, CISOK, Policija, predškolske ustanove, NCVO, Udruge, lokalna zajednica</w:t>
            </w:r>
          </w:p>
        </w:tc>
        <w:tc>
          <w:tcPr>
            <w:tcW w:w="1511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Učitelji Stru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čni suradnici Ravnatelj</w:t>
            </w:r>
          </w:p>
        </w:tc>
        <w:tc>
          <w:tcPr>
            <w:tcW w:w="1790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Tijekom cijele školske godine</w:t>
            </w:r>
          </w:p>
        </w:tc>
      </w:tr>
      <w:tr w:rsidR="00E138C8">
        <w:tc>
          <w:tcPr>
            <w:tcW w:w="2105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3.3. Informatičko dokumentacijska djelatnost</w:t>
            </w:r>
          </w:p>
        </w:tc>
        <w:tc>
          <w:tcPr>
            <w:tcW w:w="3656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3.3. Informatičko dokumentacijska djelatnost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3.3.1. Vođenje dokumentacije po područjima rada </w:t>
            </w:r>
          </w:p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3.3.2. Pribavljanje stručne i druge literature </w:t>
            </w:r>
          </w:p>
        </w:tc>
        <w:tc>
          <w:tcPr>
            <w:tcW w:w="1511" w:type="dxa"/>
          </w:tcPr>
          <w:p w:rsidR="00E138C8" w:rsidRDefault="00E138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:rsidR="00E138C8" w:rsidRDefault="009B62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Tijekom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cijele školske godine</w:t>
            </w:r>
          </w:p>
        </w:tc>
      </w:tr>
      <w:tr w:rsidR="00E138C8">
        <w:tc>
          <w:tcPr>
            <w:tcW w:w="9062" w:type="dxa"/>
            <w:gridSpan w:val="4"/>
          </w:tcPr>
          <w:p w:rsidR="00E138C8" w:rsidRDefault="009B6288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UKUPNO:  1776 sata</w:t>
            </w:r>
          </w:p>
        </w:tc>
      </w:tr>
    </w:tbl>
    <w:p w:rsidR="00E138C8" w:rsidRDefault="00E138C8"/>
    <w:p w:rsidR="00E138C8" w:rsidRDefault="009B6288">
      <w:pPr>
        <w:pStyle w:val="Naslov2"/>
        <w:numPr>
          <w:ilvl w:val="1"/>
          <w:numId w:val="41"/>
        </w:numPr>
        <w:rPr>
          <w:rFonts w:ascii="Times New Roman" w:hAnsi="Times New Roman" w:cs="Times New Roman"/>
          <w:b/>
          <w:bCs/>
        </w:rPr>
      </w:pPr>
      <w:bookmarkStart w:id="100" w:name="_Toc147742595"/>
      <w:bookmarkStart w:id="101" w:name="_Toc178669546"/>
      <w:r>
        <w:t>Plan rada stručnog suradnika knjižničara</w:t>
      </w:r>
      <w:bookmarkEnd w:id="100"/>
      <w:bookmarkEnd w:id="101"/>
    </w:p>
    <w:p w:rsidR="00E138C8" w:rsidRDefault="00E138C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138C8" w:rsidRDefault="009B62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KNJIŽNIČAR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:  Ivona Šimunović Lukić,</w:t>
      </w:r>
    </w:p>
    <w:p w:rsidR="00E138C8" w:rsidRDefault="009B62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diplomirani knjižničar, prof.</w:t>
      </w:r>
    </w:p>
    <w:p w:rsidR="00E138C8" w:rsidRDefault="00E138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285" w:type="dxa"/>
        <w:jc w:val="center"/>
        <w:tblLayout w:type="fixed"/>
        <w:tblLook w:val="04A0" w:firstRow="1" w:lastRow="0" w:firstColumn="1" w:lastColumn="0" w:noHBand="0" w:noVBand="1"/>
      </w:tblPr>
      <w:tblGrid>
        <w:gridCol w:w="676"/>
        <w:gridCol w:w="1671"/>
        <w:gridCol w:w="3316"/>
        <w:gridCol w:w="1559"/>
        <w:gridCol w:w="681"/>
        <w:gridCol w:w="1382"/>
      </w:tblGrid>
      <w:tr w:rsidR="00E138C8">
        <w:trPr>
          <w:trHeight w:val="1176"/>
          <w:jc w:val="center"/>
        </w:trPr>
        <w:tc>
          <w:tcPr>
            <w:tcW w:w="2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Područje rada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Oblici rada;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ciljna skupina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Vremensko razdoblje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Planirano </w:t>
            </w:r>
            <w:r>
              <w:rPr>
                <w:rFonts w:ascii="Times New Roman" w:hAnsi="Times New Roman"/>
                <w:sz w:val="24"/>
                <w:szCs w:val="24"/>
              </w:rPr>
              <w:t>sati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Napomena</w:t>
            </w:r>
          </w:p>
        </w:tc>
      </w:tr>
      <w:tr w:rsidR="00E138C8">
        <w:trPr>
          <w:jc w:val="center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I.</w:t>
            </w:r>
          </w:p>
        </w:tc>
        <w:tc>
          <w:tcPr>
            <w:tcW w:w="8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ODGOJNO OBRAZOVNI RAD – NEPOSREDNI RAD S UČENICIMA</w:t>
            </w:r>
          </w:p>
        </w:tc>
      </w:tr>
      <w:tr w:rsidR="00E138C8">
        <w:trPr>
          <w:jc w:val="center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Upoznavanje učenika s knjižnicom kao informacijskim, medijskim i komunikacijskim središtem škole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 sat u školskoj knjižnici;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Nastavni sat u školskoj knjižnici za 1. razrede – </w:t>
            </w:r>
            <w:r>
              <w:rPr>
                <w:rFonts w:ascii="Times New Roman" w:hAnsi="Times New Roman"/>
                <w:sz w:val="24"/>
                <w:szCs w:val="24"/>
              </w:rPr>
              <w:t>knjižnica i knjižničar te vrste građe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 sat u školskoj knjižnici za 2. razrede – dječji časopisi i orijentiranje u knjižnici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Nastavni sat u školskoj knjižnici za 3. razrede – nastanak knjige i čitanje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književno-umjetničkih tekstova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 sat u šk</w:t>
            </w:r>
            <w:r>
              <w:rPr>
                <w:rFonts w:ascii="Times New Roman" w:hAnsi="Times New Roman"/>
                <w:sz w:val="24"/>
                <w:szCs w:val="24"/>
              </w:rPr>
              <w:t>olskoj knjižnici za 4. razrede – referentna zbirka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 sat u školskoj knjižnici za 5. razrede – signature, kataložni opis i pretraživanje te snalaženje u knjižnici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 sat u školskoj knjižnici za 6. razrede – sustav UDK i knjižnični katalozi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</w:t>
            </w:r>
            <w:r>
              <w:rPr>
                <w:rFonts w:ascii="Times New Roman" w:hAnsi="Times New Roman"/>
                <w:sz w:val="24"/>
                <w:szCs w:val="24"/>
              </w:rPr>
              <w:t>avni sat u školskoj knjižnici za 7. razrede –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e-katalog, citiranje i autorstvo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 sat u školskoj knjižnici za 8. razrede – sustav knjižnica i pretraživanje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(primjena i integracija među predmetne teme Učiti kako učiti)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Održavanje Virtualne knjižnice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(dostupna na poveznici: </w:t>
            </w:r>
            <w:hyperlink r:id="rId15">
              <w:r>
                <w:rPr>
                  <w:rStyle w:val="Internetskapoveznica"/>
                  <w:rFonts w:ascii="Times New Roman" w:hAnsi="Times New Roman"/>
                  <w:sz w:val="24"/>
                  <w:szCs w:val="24"/>
                </w:rPr>
                <w:t>Virtualna knjižnica OŠ dr. Franje Tuđmana Knin (google.com)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Rujan 2025/ Lipanj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2026.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38C8">
        <w:trPr>
          <w:trHeight w:val="908"/>
          <w:jc w:val="center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Odgojno - obrazovni rad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(medijska kultura)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 s cijelim razredom, manjom grupom učenika ili individualni rad (kroz radionice)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 2025./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Lipanj 2026.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38C8">
        <w:trPr>
          <w:trHeight w:val="836"/>
          <w:jc w:val="center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Projekti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BOOKMARK projekt (Project for International School Library Month, ISLM)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</w:p>
          <w:p w:rsidR="00E138C8" w:rsidRDefault="009B6288" w:rsidP="009B6288">
            <w:pPr>
              <w:pStyle w:val="Odlomakpopisa"/>
              <w:widowControl w:val="0"/>
              <w:numPr>
                <w:ilvl w:val="0"/>
                <w:numId w:val="68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poticanje pismenosti uz istraživački rad (korel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cija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 nastavnim pre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>metima)</w:t>
            </w:r>
          </w:p>
          <w:p w:rsidR="00E138C8" w:rsidRDefault="009B6288" w:rsidP="009B6288">
            <w:pPr>
              <w:widowControl w:val="0"/>
              <w:numPr>
                <w:ilvl w:val="0"/>
                <w:numId w:val="68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razvijanje čitalačkih vještina</w:t>
            </w:r>
          </w:p>
          <w:p w:rsidR="00E138C8" w:rsidRDefault="009B6288" w:rsidP="009B6288">
            <w:pPr>
              <w:widowControl w:val="0"/>
              <w:numPr>
                <w:ilvl w:val="0"/>
                <w:numId w:val="68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osvještavanje važnosti vlastite kulture i baštine (predstavljanje iste dr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sz w:val="24"/>
                <w:szCs w:val="24"/>
              </w:rPr>
              <w:t>gim kulturama)</w:t>
            </w:r>
          </w:p>
          <w:p w:rsidR="00E138C8" w:rsidRDefault="009B6288" w:rsidP="009B6288">
            <w:pPr>
              <w:widowControl w:val="0"/>
              <w:numPr>
                <w:ilvl w:val="0"/>
                <w:numId w:val="68"/>
              </w:numPr>
              <w:suppressAutoHyphens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širenje učeničkih obzora uz nuđenje vizije šireg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svijeta u kojem žive (gdje svaki učenik/dijete ima vlastitu ul</w:t>
            </w:r>
            <w:r>
              <w:rPr>
                <w:rFonts w:ascii="Times New Roman" w:hAnsi="Times New Roman"/>
                <w:sz w:val="24"/>
                <w:szCs w:val="24"/>
              </w:rPr>
              <w:t>ogu)</w:t>
            </w:r>
          </w:p>
          <w:p w:rsidR="00E138C8" w:rsidRDefault="009B6288" w:rsidP="009B6288">
            <w:pPr>
              <w:widowControl w:val="0"/>
              <w:numPr>
                <w:ilvl w:val="0"/>
                <w:numId w:val="69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razvijanje ekološke sv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jesti učenika</w:t>
            </w:r>
          </w:p>
          <w:p w:rsidR="00E138C8" w:rsidRDefault="009B6288" w:rsidP="009B6288">
            <w:pPr>
              <w:widowControl w:val="0"/>
              <w:numPr>
                <w:ilvl w:val="0"/>
                <w:numId w:val="69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prepoznavanje čovjek</w:t>
            </w: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va utjecaja na okoliš</w:t>
            </w:r>
          </w:p>
          <w:p w:rsidR="00E138C8" w:rsidRDefault="009B6288" w:rsidP="009B6288">
            <w:pPr>
              <w:widowControl w:val="0"/>
              <w:numPr>
                <w:ilvl w:val="0"/>
                <w:numId w:val="69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educiranje o važnosti očuvanja biološke i kr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jobrazne raznolikosti</w:t>
            </w:r>
          </w:p>
          <w:p w:rsidR="00E138C8" w:rsidRDefault="009B6288" w:rsidP="009B6288">
            <w:pPr>
              <w:widowControl w:val="0"/>
              <w:numPr>
                <w:ilvl w:val="0"/>
                <w:numId w:val="69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snalaženje u radu s ref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rentnom zbirkom u knj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žnici</w:t>
            </w:r>
          </w:p>
          <w:p w:rsidR="00E138C8" w:rsidRDefault="009B6288" w:rsidP="009B6288">
            <w:pPr>
              <w:widowControl w:val="0"/>
              <w:numPr>
                <w:ilvl w:val="0"/>
                <w:numId w:val="69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njegovanje dijalekta</w:t>
            </w:r>
          </w:p>
          <w:p w:rsidR="00E138C8" w:rsidRDefault="009B6288" w:rsidP="009B6288">
            <w:pPr>
              <w:widowControl w:val="0"/>
              <w:numPr>
                <w:ilvl w:val="0"/>
                <w:numId w:val="69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razvijanje likovnog </w:t>
            </w:r>
            <w:r>
              <w:rPr>
                <w:rFonts w:ascii="Times New Roman" w:hAnsi="Times New Roman"/>
                <w:sz w:val="24"/>
                <w:szCs w:val="24"/>
              </w:rPr>
              <w:t>stvaralaštva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 kreativnosti</w:t>
            </w:r>
          </w:p>
          <w:p w:rsidR="00E138C8" w:rsidRDefault="009B6288" w:rsidP="009B6288">
            <w:pPr>
              <w:widowControl w:val="0"/>
              <w:numPr>
                <w:ilvl w:val="0"/>
                <w:numId w:val="69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razvijanje radnih vješt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na za svakodnevni život</w:t>
            </w:r>
          </w:p>
          <w:p w:rsidR="00E138C8" w:rsidRDefault="009B6288" w:rsidP="009B6288">
            <w:pPr>
              <w:widowControl w:val="0"/>
              <w:numPr>
                <w:ilvl w:val="0"/>
                <w:numId w:val="69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razvijanje samopouzd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nja, samopoštovanja i svijesti o vlastitim sp</w:t>
            </w: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sobnostima</w:t>
            </w:r>
          </w:p>
          <w:p w:rsidR="00E138C8" w:rsidRDefault="009B6288" w:rsidP="009B6288">
            <w:pPr>
              <w:widowControl w:val="0"/>
              <w:numPr>
                <w:ilvl w:val="0"/>
                <w:numId w:val="69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suradničko učenje / ti</w:t>
            </w: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ski rad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„Naša mala knjižnica“ –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poticanje kritičkog čitanja od najranije dob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pristup kvalitetnim književnim djelima hrvatskih i stranih autora koja prate ilustracije izrađene prema umjetničkim standardima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suradnja učitelja, knjižničara, roditelja i učenika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uključivanje roditelja u školsku zajednicu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„Mama budi zdrava – ljubič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asti listopad“</w:t>
            </w:r>
          </w:p>
          <w:p w:rsidR="00E138C8" w:rsidRDefault="009B6288" w:rsidP="009B6288">
            <w:pPr>
              <w:widowControl w:val="0"/>
              <w:numPr>
                <w:ilvl w:val="0"/>
                <w:numId w:val="70"/>
              </w:numPr>
              <w:suppressAutoHyphens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cilj projekta i akcije je promicanje Nacionalnih programa za rano otkr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vanje raka  i poticanja žena svih dobnih skup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na na brigu o zdravlju</w:t>
            </w:r>
          </w:p>
          <w:p w:rsidR="00E138C8" w:rsidRDefault="009B6288" w:rsidP="009B6288">
            <w:pPr>
              <w:widowControl w:val="0"/>
              <w:numPr>
                <w:ilvl w:val="0"/>
                <w:numId w:val="70"/>
              </w:numPr>
              <w:suppressAutoHyphens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 prikladan način up</w:t>
            </w: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znati učenike sa važno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ti razvoja zdravih stilova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života (u svrhu očuvanja zdra</w:t>
            </w:r>
            <w:r>
              <w:rPr>
                <w:rFonts w:ascii="Times New Roman" w:hAnsi="Times New Roman"/>
                <w:sz w:val="24"/>
                <w:szCs w:val="24"/>
              </w:rPr>
              <w:t>vlja i prevencije (malignih) bolesti</w:t>
            </w:r>
          </w:p>
          <w:p w:rsidR="00E138C8" w:rsidRDefault="009B6288" w:rsidP="009B6288">
            <w:pPr>
              <w:widowControl w:val="0"/>
              <w:numPr>
                <w:ilvl w:val="0"/>
                <w:numId w:val="70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edukativni materijali s porukom „Mama budi zdrava“, formiranje simbolične vrpce na školskom igralištu</w:t>
            </w:r>
          </w:p>
          <w:p w:rsidR="00E138C8" w:rsidRDefault="00E138C8">
            <w:pPr>
              <w:widowControl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Erasmus+ projekti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Listopad/Studeni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2025.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 2025./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Svibanj 2026.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Listopad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2025.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Kolovoz 2025./srpanj 2026.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IASL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- International Association of School Librarianship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(Međunarodno udruženje škols.knjižničarstva)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138C8">
        <w:trPr>
          <w:trHeight w:val="386"/>
          <w:jc w:val="center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II.</w:t>
            </w:r>
          </w:p>
        </w:tc>
        <w:tc>
          <w:tcPr>
            <w:tcW w:w="8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KULTURNA I JAVNA DJELATNOST</w:t>
            </w:r>
          </w:p>
        </w:tc>
      </w:tr>
      <w:tr w:rsidR="00E138C8">
        <w:trPr>
          <w:trHeight w:val="1559"/>
          <w:jc w:val="center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Predstavljanje škole široj  zajednici kroz </w:t>
            </w:r>
            <w:r>
              <w:rPr>
                <w:rFonts w:ascii="Times New Roman" w:hAnsi="Times New Roman"/>
                <w:sz w:val="24"/>
                <w:szCs w:val="24"/>
              </w:rPr>
              <w:t>sudjelovanje u osmišljavanju i izradi promidžbenog  materijala.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u organizaciji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školske priredbe, obilježavanja obljetnica i blagdana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suradnja s kulturnim i javnim ustanovama (škole, veleučilište, muzej… )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Suradnja s ostalim knjižnicama,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organi</w:t>
            </w:r>
            <w:r>
              <w:rPr>
                <w:rFonts w:ascii="Times New Roman" w:hAnsi="Times New Roman"/>
                <w:sz w:val="24"/>
                <w:szCs w:val="24"/>
              </w:rPr>
              <w:t>ziranje promocija knjiga, natjecanja u znanju i čitanju za učenike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Informiranje o značajnim kulturnim manifestacijama u gradu Kninu, književni susreti (online)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obilježavanje datuma vezanih za knjižnice i knjige</w:t>
            </w:r>
          </w:p>
          <w:p w:rsidR="00E138C8" w:rsidRDefault="009B6288" w:rsidP="009B6288">
            <w:pPr>
              <w:widowControl w:val="0"/>
              <w:numPr>
                <w:ilvl w:val="0"/>
                <w:numId w:val="71"/>
              </w:numPr>
              <w:suppressAutoHyphens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Natjecanje u čitanju naglas</w:t>
            </w:r>
          </w:p>
          <w:p w:rsidR="00E138C8" w:rsidRDefault="009B6288" w:rsidP="009B6288">
            <w:pPr>
              <w:widowControl w:val="0"/>
              <w:numPr>
                <w:ilvl w:val="0"/>
                <w:numId w:val="71"/>
              </w:numPr>
              <w:suppressAutoHyphens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Mjesec hrvatske k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njige</w:t>
            </w:r>
          </w:p>
          <w:p w:rsidR="00E138C8" w:rsidRDefault="009B6288" w:rsidP="009B6288">
            <w:pPr>
              <w:widowControl w:val="0"/>
              <w:numPr>
                <w:ilvl w:val="0"/>
                <w:numId w:val="71"/>
              </w:numPr>
              <w:suppressAutoHyphens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LiDraNo</w:t>
            </w:r>
          </w:p>
          <w:p w:rsidR="00E138C8" w:rsidRDefault="009B6288" w:rsidP="009B6288">
            <w:pPr>
              <w:widowControl w:val="0"/>
              <w:numPr>
                <w:ilvl w:val="0"/>
                <w:numId w:val="71"/>
              </w:numPr>
              <w:suppressAutoHyphens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Projekti iz kampanje „Čitaj mi“</w:t>
            </w:r>
          </w:p>
          <w:p w:rsidR="00E138C8" w:rsidRDefault="009B6288" w:rsidP="009B6288">
            <w:pPr>
              <w:widowControl w:val="0"/>
              <w:numPr>
                <w:ilvl w:val="0"/>
                <w:numId w:val="71"/>
              </w:numPr>
              <w:suppressAutoHyphens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Dani medijske pism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nosti</w:t>
            </w:r>
          </w:p>
          <w:p w:rsidR="00E138C8" w:rsidRDefault="009B6288" w:rsidP="009B6288">
            <w:pPr>
              <w:widowControl w:val="0"/>
              <w:numPr>
                <w:ilvl w:val="0"/>
                <w:numId w:val="72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Uređivanje mrežne stranice škole</w:t>
            </w:r>
          </w:p>
          <w:p w:rsidR="00E138C8" w:rsidRDefault="009B6288" w:rsidP="009B6288">
            <w:pPr>
              <w:widowControl w:val="0"/>
              <w:numPr>
                <w:ilvl w:val="0"/>
                <w:numId w:val="72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Izložbe u prostoru knjižnice</w:t>
            </w:r>
          </w:p>
          <w:p w:rsidR="00E138C8" w:rsidRDefault="009B6288" w:rsidP="009B6288">
            <w:pPr>
              <w:widowControl w:val="0"/>
              <w:numPr>
                <w:ilvl w:val="0"/>
                <w:numId w:val="72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Književni susreti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 2025./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Lipanj 2026.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 2025/ Lipanj 2026.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38C8">
        <w:trPr>
          <w:trHeight w:val="442"/>
          <w:jc w:val="center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III.</w:t>
            </w:r>
          </w:p>
        </w:tc>
        <w:tc>
          <w:tcPr>
            <w:tcW w:w="8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STRUČNO KNJIŽNIČNA 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INFORMACIJSKO REFERALNA DJELATNOST</w:t>
            </w:r>
          </w:p>
        </w:tc>
      </w:tr>
      <w:tr w:rsidR="00E138C8">
        <w:trPr>
          <w:trHeight w:val="850"/>
          <w:jc w:val="center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(Knjižnično-informacijska i dokumentacijska djelatnost)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a) Priprema fonda i stručna obrada građe: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-inventarizacija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klasifikacija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signiranje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katalogizacija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vođenje kataloga (abecedni, mjesni, naslovni, predmetni)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b) Nabava knjižnične građe, prikupljanje i analiza zahtjeva korisnika, organizacija fonda, pročišćavanje i izlučivanje, revizija i otpis, procjenjivanje fonda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b1) Plan nabave, časopisa, knjiga i druge literature; izbor  građe, nabava multimedijalnih </w:t>
            </w:r>
            <w:r>
              <w:rPr>
                <w:rFonts w:ascii="Times New Roman" w:hAnsi="Times New Roman"/>
                <w:sz w:val="24"/>
                <w:szCs w:val="24"/>
              </w:rPr>
              <w:t>izvora znanja; nabava edukativnih društvenih igara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c) Dogovor o lektirnim naslovima, pregled ponuda izdavača i knjižara, sređivanje kartoteka učenika.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d)uređivanje školske knjižnice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e) organiziranje i vođenje rada u knjižnici i čitaonici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 2025./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Lipan</w:t>
            </w:r>
            <w:r>
              <w:rPr>
                <w:rFonts w:ascii="Times New Roman" w:hAnsi="Times New Roman"/>
                <w:sz w:val="24"/>
                <w:szCs w:val="24"/>
              </w:rPr>
              <w:t>j 2026.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Nastavak informatizacije školske knjižnice- nastavak obrade i unosa stručne literature u program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"MetelWin"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38C8">
        <w:trPr>
          <w:jc w:val="center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Izrada biltena,  preporučenih popisa literature i drugih izvora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Samostalno; ciljane skupine-učenici svih razreda, učitelji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Listopad </w:t>
            </w:r>
            <w:r>
              <w:rPr>
                <w:rFonts w:ascii="Times New Roman" w:hAnsi="Times New Roman"/>
                <w:sz w:val="24"/>
                <w:szCs w:val="24"/>
              </w:rPr>
              <w:t>2025./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Lipanj 2026.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38C8">
        <w:trPr>
          <w:trHeight w:val="708"/>
          <w:jc w:val="center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Vođenje dnevnika rada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Kontinuirano kroz cijelu šk. godinu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38C8">
        <w:trPr>
          <w:trHeight w:val="425"/>
          <w:jc w:val="center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IV.</w:t>
            </w:r>
          </w:p>
        </w:tc>
        <w:tc>
          <w:tcPr>
            <w:tcW w:w="8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STRUČNO USAVRŠAVANJE</w:t>
            </w:r>
          </w:p>
        </w:tc>
      </w:tr>
      <w:tr w:rsidR="00E138C8">
        <w:trPr>
          <w:trHeight w:val="2805"/>
          <w:jc w:val="center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Sudjelovanje u oblicima usavršavanja koje priređuje Agencija za odgoj i obrazovanje, Ministarstvo znanosti, obrazovanja i sporta, </w:t>
            </w:r>
            <w:r>
              <w:rPr>
                <w:rFonts w:ascii="Times New Roman" w:hAnsi="Times New Roman"/>
                <w:sz w:val="24"/>
                <w:szCs w:val="24"/>
              </w:rPr>
              <w:t>županijsko stručno vijeće te matična služba za školske knjižnice</w:t>
            </w:r>
          </w:p>
          <w:p w:rsidR="00E138C8" w:rsidRDefault="009B6288" w:rsidP="009B6288">
            <w:pPr>
              <w:widowControl w:val="0"/>
              <w:numPr>
                <w:ilvl w:val="0"/>
                <w:numId w:val="72"/>
              </w:numPr>
              <w:suppressAutoHyphens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aktivno sudjelovanje u radu stručnih knjižniča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skih udruga (vođenje Podružnice HUŠK-a Š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bensko-kninske župan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je)</w:t>
            </w:r>
          </w:p>
          <w:p w:rsidR="00E138C8" w:rsidRDefault="009B6288" w:rsidP="009B6288">
            <w:pPr>
              <w:widowControl w:val="0"/>
              <w:numPr>
                <w:ilvl w:val="0"/>
                <w:numId w:val="72"/>
              </w:numPr>
              <w:suppressAutoHyphens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individualno stručno usavršavanje kroz pr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ćenje relevantne liter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ture i </w:t>
            </w:r>
            <w:r>
              <w:rPr>
                <w:rFonts w:ascii="Times New Roman" w:hAnsi="Times New Roman"/>
                <w:sz w:val="24"/>
                <w:szCs w:val="24"/>
              </w:rPr>
              <w:t>sudjelovanje u ra</w:t>
            </w:r>
            <w:r>
              <w:rPr>
                <w:rFonts w:ascii="Times New Roman" w:hAnsi="Times New Roman"/>
                <w:sz w:val="24"/>
                <w:szCs w:val="24"/>
              </w:rPr>
              <w:t>z</w:t>
            </w:r>
            <w:r>
              <w:rPr>
                <w:rFonts w:ascii="Times New Roman" w:hAnsi="Times New Roman"/>
                <w:sz w:val="24"/>
                <w:szCs w:val="24"/>
              </w:rPr>
              <w:t>ličitim oblicima ed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sz w:val="24"/>
                <w:szCs w:val="24"/>
              </w:rPr>
              <w:t>kacija, webinarima, o</w:t>
            </w: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sz w:val="24"/>
                <w:szCs w:val="24"/>
              </w:rPr>
              <w:t>ruglim stolovima,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u stručnim aktivima u škole (vođenje i sudjelovanje stručnih usavršavanja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 2025./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Lipanj 2026.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38C8">
        <w:trPr>
          <w:trHeight w:val="423"/>
          <w:jc w:val="center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V.</w:t>
            </w:r>
          </w:p>
        </w:tc>
        <w:tc>
          <w:tcPr>
            <w:tcW w:w="8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IZVANNASTAVNE AKTIVNOSTI</w:t>
            </w:r>
          </w:p>
        </w:tc>
      </w:tr>
      <w:tr w:rsidR="00E138C8">
        <w:trPr>
          <w:trHeight w:val="70"/>
          <w:jc w:val="center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a) Školski klubovi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 w:rsidP="009B6288">
            <w:pPr>
              <w:widowControl w:val="0"/>
              <w:numPr>
                <w:ilvl w:val="0"/>
                <w:numId w:val="73"/>
              </w:num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Organizacija učeničkih klubova – zbog iskaz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nog interesa mladih, sa radom nastavljaju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Mali knjižničari.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Listopad 2025./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Lipanj 2026.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sat tjedno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Klub malih knjižničara čine učenici koji su odabrali knjižnicu kao mjesto dodatne edukacije i kreativnog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odmora nakon nastave.</w:t>
            </w:r>
          </w:p>
        </w:tc>
      </w:tr>
      <w:tr w:rsidR="00E138C8">
        <w:trPr>
          <w:trHeight w:val="6264"/>
          <w:jc w:val="center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b) Animiranje učenika koji imaju slobodne sate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•filmske adaptacije i projekcije lektirnih djela u knjižnici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•Radionice (likovne, recitatorske, dramske)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•Druženje uz razvijanje motoričkih i intelektualnih sposobnosti učenika </w:t>
            </w:r>
            <w:r>
              <w:rPr>
                <w:rFonts w:ascii="Times New Roman" w:hAnsi="Times New Roman"/>
                <w:sz w:val="24"/>
                <w:szCs w:val="24"/>
              </w:rPr>
              <w:t>(kroz društvene igre šah…i dr.)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•Edukativni razgovori o informacijsko komunikacijskoj tehnologiji (o utjecaju Interneta i društvenih mrežnih stranica na djecu i mlade)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•Edukativni razgovori kroz izradu panoa o očuvanju okoliša i prirode te zbrinjavanju otp</w:t>
            </w:r>
            <w:r>
              <w:rPr>
                <w:rFonts w:ascii="Times New Roman" w:hAnsi="Times New Roman"/>
                <w:sz w:val="24"/>
                <w:szCs w:val="24"/>
              </w:rPr>
              <w:t>ada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•Uređivanje i tematsko ukrašavanje prostora knjižnice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 2025./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Lipanj 2026.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Napomena: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uputnice na relevantne i kvalitetne  online izvore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38C8">
        <w:trPr>
          <w:trHeight w:val="1855"/>
          <w:jc w:val="center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d) Obilježavanje značajnih obljetnica pisaca, pjesnika, filmaša, znanstvenika, nobelovaca, knjižnica.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Izrada plakata, uređivanje panoa, dijeljenje letaka; kratka predavanja; projekcije filmova- prilagođeno dobi, interesima, intelektualnoj zrelosti učenika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 2025./</w:t>
            </w: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Lipanj 2026.</w:t>
            </w:r>
          </w:p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Napomena: uputnice na relevantne i kvalitetne  online izvore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E138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38C8">
        <w:trPr>
          <w:trHeight w:val="407"/>
          <w:jc w:val="center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VI.</w:t>
            </w:r>
          </w:p>
        </w:tc>
        <w:tc>
          <w:tcPr>
            <w:tcW w:w="8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SURADNJA S NASTAVNIM OSOBLJEM I STRUČNIM SURADNICIMA</w:t>
            </w:r>
          </w:p>
        </w:tc>
      </w:tr>
      <w:tr w:rsidR="00E138C8">
        <w:trPr>
          <w:trHeight w:val="544"/>
          <w:jc w:val="center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Kontinuirano kroz cijelu šk. godinu</w:t>
            </w:r>
          </w:p>
        </w:tc>
      </w:tr>
      <w:tr w:rsidR="00E138C8">
        <w:trPr>
          <w:trHeight w:val="540"/>
          <w:jc w:val="center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8C8" w:rsidRDefault="00E138C8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UKUPNO: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SATI 1768</w:t>
            </w:r>
          </w:p>
        </w:tc>
      </w:tr>
    </w:tbl>
    <w:p w:rsidR="00E138C8" w:rsidRDefault="00E138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38C8" w:rsidRDefault="00E138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38C8" w:rsidRDefault="00E138C8">
      <w:pPr>
        <w:spacing w:after="200" w:line="24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38C8" w:rsidRDefault="00E138C8">
      <w:pPr>
        <w:spacing w:after="200" w:line="24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38C8" w:rsidRDefault="00E138C8">
      <w:pPr>
        <w:spacing w:after="200" w:line="240" w:lineRule="atLeas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102" w:name="_Toc147742596"/>
      <w:bookmarkStart w:id="103" w:name="_Toc178669547"/>
      <w:r>
        <w:t>5.6. Plan rada tajnika škole</w:t>
      </w:r>
      <w:bookmarkEnd w:id="102"/>
      <w:bookmarkEnd w:id="103"/>
      <w:r>
        <w:t xml:space="preserve"> </w:t>
      </w:r>
    </w:p>
    <w:tbl>
      <w:tblPr>
        <w:tblStyle w:val="GridTable4-Accent51"/>
        <w:tblW w:w="5000" w:type="pct"/>
        <w:tblInd w:w="113" w:type="dxa"/>
        <w:tblLayout w:type="fixed"/>
        <w:tblLook w:val="04A0" w:firstRow="1" w:lastRow="0" w:firstColumn="1" w:lastColumn="0" w:noHBand="0" w:noVBand="1"/>
      </w:tblPr>
      <w:tblGrid>
        <w:gridCol w:w="397"/>
        <w:gridCol w:w="6110"/>
        <w:gridCol w:w="1587"/>
        <w:gridCol w:w="1760"/>
      </w:tblGrid>
      <w:tr w:rsidR="00E138C8" w:rsidTr="00E13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7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FFFF"/>
              </w:rPr>
              <w:t>SADRŽAJ RADA</w:t>
            </w:r>
          </w:p>
        </w:tc>
        <w:tc>
          <w:tcPr>
            <w:tcW w:w="155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FFFF"/>
              </w:rPr>
              <w:t>PLANIRANO VRIJEME</w:t>
            </w:r>
          </w:p>
        </w:tc>
        <w:tc>
          <w:tcPr>
            <w:tcW w:w="172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FFFF"/>
              </w:rPr>
              <w:t>VRIJEME REALIZACIJE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975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NORMATIVNO-PRAVNI POSLOVI</w:t>
            </w:r>
          </w:p>
        </w:tc>
        <w:tc>
          <w:tcPr>
            <w:tcW w:w="1552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dxa"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975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izrada normativnih </w:t>
            </w:r>
            <w:r>
              <w:rPr>
                <w:rFonts w:ascii="Times New Roman" w:hAnsi="Times New Roman" w:cs="Times New Roman"/>
              </w:rPr>
              <w:t>akata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praćenje i provođenje pravnih propisa putem stručnih seminara i literature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izrada ugovora, rješenja, odluka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poslovi u svezi upisa u sudski registar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podnesci, prigovori, žalbe, tužbe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savjetodavni rad o primjeni zakonskih i drugih propisa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poslovi vezan</w:t>
            </w:r>
            <w:r>
              <w:rPr>
                <w:rFonts w:ascii="Times New Roman" w:hAnsi="Times New Roman" w:cs="Times New Roman"/>
              </w:rPr>
              <w:t>i za priznavanje inozemnih školskih kvalifikacija</w:t>
            </w:r>
          </w:p>
        </w:tc>
        <w:tc>
          <w:tcPr>
            <w:tcW w:w="1552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358</w:t>
            </w:r>
          </w:p>
        </w:tc>
        <w:tc>
          <w:tcPr>
            <w:tcW w:w="1721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Prema potrebi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975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ADMINISTRATIVNI POSLOVI</w:t>
            </w:r>
          </w:p>
        </w:tc>
        <w:tc>
          <w:tcPr>
            <w:tcW w:w="1552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dxa"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975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1"/>
              </w:numPr>
              <w:tabs>
                <w:tab w:val="left" w:pos="855"/>
                <w:tab w:val="left" w:pos="7125"/>
                <w:tab w:val="left" w:pos="8493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pripremanje i otpremanje pošte</w:t>
            </w:r>
          </w:p>
          <w:p w:rsidR="00E138C8" w:rsidRDefault="009B6288">
            <w:pPr>
              <w:widowControl w:val="0"/>
              <w:numPr>
                <w:ilvl w:val="0"/>
                <w:numId w:val="31"/>
              </w:numPr>
              <w:tabs>
                <w:tab w:val="left" w:pos="855"/>
                <w:tab w:val="left" w:pos="7125"/>
                <w:tab w:val="left" w:pos="8493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vođenje urudžbenog zapisnika</w:t>
            </w:r>
          </w:p>
          <w:p w:rsidR="00E138C8" w:rsidRDefault="009B6288">
            <w:pPr>
              <w:widowControl w:val="0"/>
              <w:numPr>
                <w:ilvl w:val="0"/>
                <w:numId w:val="31"/>
              </w:numPr>
              <w:tabs>
                <w:tab w:val="left" w:pos="855"/>
                <w:tab w:val="left" w:pos="7125"/>
                <w:tab w:val="left" w:pos="8493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čuvanje i arhiviranje dokumenata</w:t>
            </w:r>
          </w:p>
          <w:p w:rsidR="00E138C8" w:rsidRDefault="009B6288">
            <w:pPr>
              <w:widowControl w:val="0"/>
              <w:numPr>
                <w:ilvl w:val="0"/>
                <w:numId w:val="31"/>
              </w:numPr>
              <w:tabs>
                <w:tab w:val="left" w:pos="855"/>
                <w:tab w:val="left" w:pos="7125"/>
                <w:tab w:val="left" w:pos="8493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vođenje zapisnika tijela upravljanja te izrada i </w:t>
            </w:r>
            <w:r>
              <w:rPr>
                <w:rFonts w:ascii="Times New Roman" w:hAnsi="Times New Roman" w:cs="Times New Roman"/>
              </w:rPr>
              <w:t>oblikovanje istih</w:t>
            </w:r>
          </w:p>
          <w:p w:rsidR="00E138C8" w:rsidRDefault="009B6288">
            <w:pPr>
              <w:widowControl w:val="0"/>
              <w:numPr>
                <w:ilvl w:val="0"/>
                <w:numId w:val="31"/>
              </w:numPr>
              <w:tabs>
                <w:tab w:val="left" w:pos="855"/>
                <w:tab w:val="left" w:pos="7125"/>
                <w:tab w:val="left" w:pos="8493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sastavljanje i pisanje raznih dopisa, molbi, odgovora</w:t>
            </w:r>
          </w:p>
          <w:p w:rsidR="00E138C8" w:rsidRDefault="009B6288">
            <w:pPr>
              <w:widowControl w:val="0"/>
              <w:numPr>
                <w:ilvl w:val="0"/>
                <w:numId w:val="31"/>
              </w:numPr>
              <w:tabs>
                <w:tab w:val="left" w:pos="855"/>
                <w:tab w:val="left" w:pos="7125"/>
                <w:tab w:val="left" w:pos="8493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izdavanje duplikata svjedodžbi</w:t>
            </w:r>
          </w:p>
          <w:p w:rsidR="00E138C8" w:rsidRDefault="009B6288">
            <w:pPr>
              <w:widowControl w:val="0"/>
              <w:numPr>
                <w:ilvl w:val="0"/>
                <w:numId w:val="31"/>
              </w:numPr>
              <w:tabs>
                <w:tab w:val="left" w:pos="855"/>
                <w:tab w:val="left" w:pos="7125"/>
                <w:tab w:val="left" w:pos="8493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poslovi oko osiguranja i prijevoza učenika</w:t>
            </w:r>
          </w:p>
          <w:p w:rsidR="00E138C8" w:rsidRDefault="009B6288">
            <w:pPr>
              <w:widowControl w:val="0"/>
              <w:numPr>
                <w:ilvl w:val="0"/>
                <w:numId w:val="31"/>
              </w:numPr>
              <w:tabs>
                <w:tab w:val="left" w:pos="855"/>
                <w:tab w:val="left" w:pos="7125"/>
                <w:tab w:val="left" w:pos="8493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poslovi oko liječničkih pregleda djelatnika</w:t>
            </w:r>
          </w:p>
          <w:p w:rsidR="00E138C8" w:rsidRDefault="009B6288">
            <w:pPr>
              <w:widowControl w:val="0"/>
              <w:numPr>
                <w:ilvl w:val="0"/>
                <w:numId w:val="31"/>
              </w:numPr>
              <w:tabs>
                <w:tab w:val="left" w:pos="855"/>
                <w:tab w:val="left" w:pos="7125"/>
                <w:tab w:val="left" w:pos="8493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izdavanje potvrda učenicima i djelatnicima Škole</w:t>
            </w:r>
          </w:p>
          <w:p w:rsidR="00E138C8" w:rsidRDefault="009B6288">
            <w:pPr>
              <w:widowControl w:val="0"/>
              <w:numPr>
                <w:ilvl w:val="0"/>
                <w:numId w:val="31"/>
              </w:numPr>
              <w:tabs>
                <w:tab w:val="left" w:pos="855"/>
                <w:tab w:val="left" w:pos="7125"/>
                <w:tab w:val="left" w:pos="8493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briga oko matični</w:t>
            </w:r>
            <w:r>
              <w:rPr>
                <w:rFonts w:ascii="Times New Roman" w:hAnsi="Times New Roman" w:cs="Times New Roman"/>
              </w:rPr>
              <w:t>h knjiga učenika</w:t>
            </w:r>
          </w:p>
          <w:p w:rsidR="00E138C8" w:rsidRDefault="009B6288">
            <w:pPr>
              <w:widowControl w:val="0"/>
              <w:numPr>
                <w:ilvl w:val="0"/>
                <w:numId w:val="31"/>
              </w:numPr>
              <w:tabs>
                <w:tab w:val="left" w:pos="855"/>
                <w:tab w:val="left" w:pos="7125"/>
                <w:tab w:val="left" w:pos="8493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izdavanje putnih naloga</w:t>
            </w:r>
          </w:p>
        </w:tc>
        <w:tc>
          <w:tcPr>
            <w:tcW w:w="1552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470</w:t>
            </w:r>
          </w:p>
        </w:tc>
        <w:tc>
          <w:tcPr>
            <w:tcW w:w="1721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Svakodnevno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975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PERSONALNO-KADROVSKI POSLOVI</w:t>
            </w:r>
          </w:p>
        </w:tc>
        <w:tc>
          <w:tcPr>
            <w:tcW w:w="1552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dxa"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975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objava natječaja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suradnja sa HZZ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prikupljanje molbi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obavješćivanje kandidata po natječaju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izrada prijedloga ugovora o radu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evidentiranje primljenih </w:t>
            </w:r>
            <w:r>
              <w:rPr>
                <w:rFonts w:ascii="Times New Roman" w:hAnsi="Times New Roman" w:cs="Times New Roman"/>
              </w:rPr>
              <w:t>radnika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prijava i odjava na MIO i HZZO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vođenje personalne dokumentacije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vođenje matične evidencije radnika, matična knjiga radnika, personalni dosje, Registar zaposlenih u javnim službama, e- Matica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vođenje evidencije o sistematskim i drugim pregledima rad</w:t>
            </w:r>
            <w:r>
              <w:rPr>
                <w:rFonts w:ascii="Times New Roman" w:hAnsi="Times New Roman" w:cs="Times New Roman"/>
              </w:rPr>
              <w:t>nika</w:t>
            </w:r>
          </w:p>
        </w:tc>
        <w:tc>
          <w:tcPr>
            <w:tcW w:w="1552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</w:t>
            </w:r>
          </w:p>
        </w:tc>
        <w:tc>
          <w:tcPr>
            <w:tcW w:w="1721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Svakodnevno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975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RAD U STRUČNIM TIJELIMA ŠKOLE</w:t>
            </w:r>
          </w:p>
        </w:tc>
        <w:tc>
          <w:tcPr>
            <w:tcW w:w="1552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dxa"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975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priprema potrebnih materijala, poziva, pisanje zapisnika Školskog odbora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izrada zaključaka i odluka Školskog odbora i drugih stručnih tijela</w:t>
            </w:r>
          </w:p>
        </w:tc>
        <w:tc>
          <w:tcPr>
            <w:tcW w:w="1552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21" w:type="dxa"/>
          </w:tcPr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Prema potrebi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975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ORGANIZACIJA RADA </w:t>
            </w:r>
            <w:r>
              <w:rPr>
                <w:rFonts w:ascii="Times New Roman" w:hAnsi="Times New Roman" w:cs="Times New Roman"/>
                <w:b/>
              </w:rPr>
              <w:t>POMOĆNO -TEHNIČKOG OSOBLJA</w:t>
            </w:r>
          </w:p>
        </w:tc>
        <w:tc>
          <w:tcPr>
            <w:tcW w:w="1552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dxa"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975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organizacija rada administrativno - tehničke službe</w:t>
            </w:r>
          </w:p>
          <w:p w:rsidR="00E138C8" w:rsidRDefault="009B6288">
            <w:pPr>
              <w:widowControl w:val="0"/>
              <w:numPr>
                <w:ilvl w:val="0"/>
                <w:numId w:val="32"/>
              </w:numPr>
              <w:tabs>
                <w:tab w:val="left" w:pos="855"/>
                <w:tab w:val="left" w:pos="7125"/>
                <w:tab w:val="left" w:pos="8493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organizacija i praćenje poslova pomoćno-teh. osoblja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provođenje kontrole nad radom radnika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organizacija i održavanje sastanaka</w:t>
            </w:r>
          </w:p>
        </w:tc>
        <w:tc>
          <w:tcPr>
            <w:tcW w:w="1552" w:type="dxa"/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721" w:type="dxa"/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Svakodnevno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975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POSLOVI VEZANI UZ </w:t>
            </w:r>
            <w:r>
              <w:rPr>
                <w:rFonts w:ascii="Times New Roman" w:hAnsi="Times New Roman" w:cs="Times New Roman"/>
                <w:b/>
              </w:rPr>
              <w:t>INSPEKCIJSKE NADZORE</w:t>
            </w:r>
          </w:p>
        </w:tc>
        <w:tc>
          <w:tcPr>
            <w:tcW w:w="1552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dxa"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975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suradnja s prosvjetnom i drugim inspekcijama</w:t>
            </w:r>
          </w:p>
        </w:tc>
        <w:tc>
          <w:tcPr>
            <w:tcW w:w="1552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721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Prema potrebi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5975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OSTALI POSLOVI</w:t>
            </w:r>
          </w:p>
        </w:tc>
        <w:tc>
          <w:tcPr>
            <w:tcW w:w="1552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dxa"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975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rad sa strankama (učenici, roditelji, zaposlenici)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vođenje i izrada raznih statističkih podataka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organizacija pomoćno tehničkih poslova za vrijeme</w:t>
            </w:r>
            <w:r>
              <w:rPr>
                <w:rFonts w:ascii="Times New Roman" w:hAnsi="Times New Roman" w:cs="Times New Roman"/>
              </w:rPr>
              <w:t xml:space="preserve"> školskih praznika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poslovi u vezi s protokoliranjem svjedodžbi i zapisnika o popravnim i drugim ispitima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suradnja s drugim školam i ustanovama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nepredviđeni poslovi po nalogu ravnatelja</w:t>
            </w: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52" w:type="dxa"/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721" w:type="dxa"/>
          </w:tcPr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Svakodnevno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dxa"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975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UKUPNO:</w:t>
            </w:r>
          </w:p>
        </w:tc>
        <w:tc>
          <w:tcPr>
            <w:tcW w:w="1552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1770</w:t>
            </w:r>
          </w:p>
        </w:tc>
        <w:tc>
          <w:tcPr>
            <w:tcW w:w="1721" w:type="dxa"/>
          </w:tcPr>
          <w:p w:rsidR="00E138C8" w:rsidRDefault="00E138C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E138C8" w:rsidRDefault="00E138C8">
      <w:pPr>
        <w:jc w:val="both"/>
        <w:rPr>
          <w:rFonts w:ascii="Times New Roman" w:hAnsi="Times New Roman" w:cs="Times New Roman"/>
          <w:b/>
        </w:rPr>
      </w:pPr>
    </w:p>
    <w:p w:rsidR="00E138C8" w:rsidRDefault="00E138C8">
      <w:pPr>
        <w:jc w:val="both"/>
        <w:rPr>
          <w:rFonts w:ascii="Times New Roman" w:hAnsi="Times New Roman" w:cs="Times New Roman"/>
          <w:b/>
        </w:rPr>
      </w:pPr>
    </w:p>
    <w:p w:rsidR="00E138C8" w:rsidRDefault="00E138C8">
      <w:pPr>
        <w:jc w:val="both"/>
        <w:rPr>
          <w:rFonts w:ascii="Times New Roman" w:hAnsi="Times New Roman" w:cs="Times New Roman"/>
          <w:b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104" w:name="_Toc147742597"/>
      <w:bookmarkStart w:id="105" w:name="_Toc178669548"/>
      <w:r>
        <w:t xml:space="preserve">5.7.   Plan rada </w:t>
      </w:r>
      <w:r>
        <w:t>računovodstveno-financijskog  radnika</w:t>
      </w:r>
      <w:bookmarkEnd w:id="104"/>
      <w:bookmarkEnd w:id="105"/>
    </w:p>
    <w:p w:rsidR="00E138C8" w:rsidRDefault="00E138C8">
      <w:pPr>
        <w:jc w:val="both"/>
        <w:rPr>
          <w:rFonts w:ascii="Times New Roman" w:hAnsi="Times New Roman" w:cs="Times New Roman"/>
          <w:b/>
        </w:rPr>
      </w:pPr>
    </w:p>
    <w:tbl>
      <w:tblPr>
        <w:tblStyle w:val="GridTable4-Accent51"/>
        <w:tblpPr w:leftFromText="180" w:rightFromText="180" w:vertAnchor="text" w:tblpXSpec="center" w:tblpY="1"/>
        <w:tblW w:w="9629" w:type="dxa"/>
        <w:jc w:val="center"/>
        <w:tblLayout w:type="fixed"/>
        <w:tblLook w:val="0000" w:firstRow="0" w:lastRow="0" w:firstColumn="0" w:lastColumn="0" w:noHBand="0" w:noVBand="0"/>
      </w:tblPr>
      <w:tblGrid>
        <w:gridCol w:w="8637"/>
        <w:gridCol w:w="214"/>
        <w:gridCol w:w="778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8" w:type="dxa"/>
            <w:gridSpan w:val="3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Poslovi i radni zadaci tijekom školske godine</w:t>
            </w:r>
          </w:p>
        </w:tc>
      </w:tr>
      <w:tr w:rsidR="00E138C8" w:rsidTr="00E138C8">
        <w:trPr>
          <w:trHeight w:val="26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8" w:type="dxa"/>
            <w:gridSpan w:val="3"/>
          </w:tcPr>
          <w:p w:rsidR="00E138C8" w:rsidRDefault="00E138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0" w:type="dxa"/>
            <w:gridSpan w:val="2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Sadržaj rada</w:t>
            </w:r>
          </w:p>
        </w:tc>
        <w:tc>
          <w:tcPr>
            <w:tcW w:w="77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Broj sati</w:t>
            </w: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138C8" w:rsidTr="00E138C8">
        <w:trPr>
          <w:trHeight w:hRule="exact" w:val="144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0" w:type="dxa"/>
            <w:gridSpan w:val="2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pl-PL"/>
              </w:rPr>
            </w:pPr>
            <w:r>
              <w:rPr>
                <w:rFonts w:ascii="Times New Roman" w:hAnsi="Times New Roman" w:cs="Times New Roman"/>
                <w:b/>
                <w:lang w:val="pl-PL"/>
              </w:rPr>
              <w:t>Vođenje glavne knjige</w:t>
            </w:r>
            <w:r>
              <w:rPr>
                <w:rFonts w:ascii="Times New Roman" w:hAnsi="Times New Roman" w:cs="Times New Roman"/>
                <w:lang w:val="pl-PL"/>
              </w:rPr>
              <w:t xml:space="preserve"> slijedom vremenskog nastanka na temelju vjerodostojnih knjigovodstvenih isprava te kontrola istih. Evidentiranje, kontiranje i knjženje izvoda, knjiženje ulazni faktura, plaćanje istih, vođenje izlaznih faktura, pračenje naplate izlaznih faktura</w:t>
            </w:r>
          </w:p>
          <w:p w:rsidR="00E138C8" w:rsidRDefault="00E138C8">
            <w:pPr>
              <w:widowControl w:val="0"/>
              <w:ind w:left="426"/>
              <w:rPr>
                <w:rFonts w:ascii="Times New Roman" w:hAnsi="Times New Roman" w:cs="Times New Roman"/>
                <w:lang w:val="pl-PL"/>
              </w:rPr>
            </w:pPr>
          </w:p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77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415</w:t>
            </w: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98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0" w:type="dxa"/>
            <w:gridSpan w:val="2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pl-PL"/>
              </w:rPr>
            </w:pPr>
            <w:r>
              <w:rPr>
                <w:rFonts w:ascii="Times New Roman" w:hAnsi="Times New Roman" w:cs="Times New Roman"/>
                <w:b/>
                <w:lang w:val="pl-PL"/>
              </w:rPr>
              <w:t>Vođenje pomoćnih knjiga</w:t>
            </w:r>
            <w:r>
              <w:rPr>
                <w:rFonts w:ascii="Times New Roman" w:hAnsi="Times New Roman" w:cs="Times New Roman"/>
                <w:lang w:val="pl-PL"/>
              </w:rPr>
              <w:t>, odnosno analitičkih knjigovodstvenih evidencija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pl-PL"/>
              </w:rPr>
            </w:pPr>
            <w:r>
              <w:rPr>
                <w:rFonts w:ascii="Times New Roman" w:hAnsi="Times New Roman" w:cs="Times New Roman"/>
                <w:lang w:val="pl-PL"/>
              </w:rPr>
              <w:t>- dugotrajne nefinancijske imovine po vrsti, količini i vrijednosti.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pl-PL"/>
              </w:rPr>
            </w:pPr>
            <w:r>
              <w:rPr>
                <w:rFonts w:ascii="Times New Roman" w:hAnsi="Times New Roman" w:cs="Times New Roman"/>
                <w:lang w:val="pl-PL"/>
              </w:rPr>
              <w:t>- kratkotrajne nefinancijske imovine, zalihe materijala, sitan inventar po vrsti, količini i vrijednosti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pl-PL"/>
              </w:rPr>
            </w:pPr>
            <w:r>
              <w:rPr>
                <w:rFonts w:ascii="Times New Roman" w:hAnsi="Times New Roman" w:cs="Times New Roman"/>
                <w:lang w:val="pl-PL"/>
              </w:rPr>
              <w:t>- vođenj</w:t>
            </w:r>
            <w:r>
              <w:rPr>
                <w:rFonts w:ascii="Times New Roman" w:hAnsi="Times New Roman" w:cs="Times New Roman"/>
                <w:lang w:val="pl-PL"/>
              </w:rPr>
              <w:t>e knjiga ulaznih računa i obračuna obveza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pl-PL"/>
              </w:rPr>
            </w:pPr>
            <w:r>
              <w:rPr>
                <w:rFonts w:ascii="Times New Roman" w:hAnsi="Times New Roman" w:cs="Times New Roman"/>
                <w:lang w:val="pl-PL"/>
              </w:rPr>
              <w:t>- vođenje knjiga izlaznih računa i obračuna potraživanja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pl-PL"/>
              </w:rPr>
            </w:pPr>
            <w:r>
              <w:rPr>
                <w:rFonts w:ascii="Times New Roman" w:hAnsi="Times New Roman" w:cs="Times New Roman"/>
                <w:lang w:val="pl-PL"/>
              </w:rPr>
              <w:t>- vođenje ostalih pomoćnih knjiga</w:t>
            </w:r>
          </w:p>
        </w:tc>
        <w:tc>
          <w:tcPr>
            <w:tcW w:w="77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rPr>
          <w:trHeight w:hRule="exact" w:val="56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0" w:type="dxa"/>
            <w:gridSpan w:val="2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Materijalno knjigovodstvo</w:t>
            </w:r>
          </w:p>
        </w:tc>
        <w:tc>
          <w:tcPr>
            <w:tcW w:w="77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7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0" w:type="dxa"/>
            <w:gridSpan w:val="2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pl-PL"/>
              </w:rPr>
            </w:pPr>
            <w:r>
              <w:rPr>
                <w:rFonts w:ascii="Times New Roman" w:hAnsi="Times New Roman" w:cs="Times New Roman"/>
                <w:b/>
                <w:lang w:val="pl-PL"/>
              </w:rPr>
              <w:lastRenderedPageBreak/>
              <w:t>Obračun i isplata plaće i ostalih naknad</w:t>
            </w:r>
            <w:r>
              <w:rPr>
                <w:rFonts w:ascii="Times New Roman" w:hAnsi="Times New Roman" w:cs="Times New Roman"/>
                <w:lang w:val="pl-PL"/>
              </w:rPr>
              <w:t>a</w:t>
            </w:r>
          </w:p>
          <w:p w:rsidR="00E138C8" w:rsidRDefault="00E138C8">
            <w:pPr>
              <w:widowControl w:val="0"/>
              <w:ind w:left="426"/>
              <w:rPr>
                <w:rFonts w:ascii="Times New Roman" w:hAnsi="Times New Roman" w:cs="Times New Roman"/>
                <w:lang w:val="pl-PL"/>
              </w:rPr>
            </w:pP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pl-PL"/>
              </w:rPr>
            </w:pPr>
            <w:r>
              <w:rPr>
                <w:rFonts w:ascii="Times New Roman" w:hAnsi="Times New Roman" w:cs="Times New Roman"/>
                <w:lang w:val="pl-PL"/>
              </w:rPr>
              <w:t xml:space="preserve">Obračunu plaća predhodi popunjavanje </w:t>
            </w:r>
            <w:r>
              <w:rPr>
                <w:rFonts w:ascii="Times New Roman" w:hAnsi="Times New Roman" w:cs="Times New Roman"/>
                <w:lang w:val="pl-PL"/>
              </w:rPr>
              <w:t>tablica za potraživanje sredstava za isplatu  prijevoza, bolovanja preko HZZO-a, , povrede na poslu, smjenskog rada, prilagođenog programa, prekovremeni rad</w:t>
            </w:r>
          </w:p>
          <w:p w:rsidR="00E138C8" w:rsidRDefault="009B6288">
            <w:pPr>
              <w:widowControl w:val="0"/>
              <w:ind w:left="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obračun osnovne plaće</w:t>
            </w:r>
          </w:p>
          <w:p w:rsidR="00E138C8" w:rsidRDefault="009B6288">
            <w:pPr>
              <w:widowControl w:val="0"/>
              <w:ind w:left="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bolovanje na teret poslodavca</w:t>
            </w:r>
          </w:p>
          <w:p w:rsidR="00E138C8" w:rsidRDefault="009B6288">
            <w:pPr>
              <w:widowControl w:val="0"/>
              <w:ind w:left="66"/>
              <w:rPr>
                <w:rFonts w:ascii="Times New Roman" w:hAnsi="Times New Roman" w:cs="Times New Roman"/>
                <w:lang w:val="pl-PL"/>
              </w:rPr>
            </w:pPr>
            <w:r>
              <w:rPr>
                <w:rFonts w:ascii="Times New Roman" w:hAnsi="Times New Roman" w:cs="Times New Roman"/>
                <w:lang w:val="pl-PL"/>
              </w:rPr>
              <w:t>- obračun smjenskog rada, prekovremenog rad</w:t>
            </w:r>
            <w:r>
              <w:rPr>
                <w:rFonts w:ascii="Times New Roman" w:hAnsi="Times New Roman" w:cs="Times New Roman"/>
                <w:lang w:val="pl-PL"/>
              </w:rPr>
              <w:t>a,</w:t>
            </w:r>
          </w:p>
          <w:p w:rsidR="00E138C8" w:rsidRDefault="009B6288">
            <w:pPr>
              <w:widowControl w:val="0"/>
              <w:ind w:left="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posebni uvjeti rada</w:t>
            </w:r>
          </w:p>
          <w:p w:rsidR="00E138C8" w:rsidRDefault="009B6288">
            <w:pPr>
              <w:widowControl w:val="0"/>
              <w:ind w:left="66"/>
              <w:rPr>
                <w:rFonts w:ascii="Times New Roman" w:hAnsi="Times New Roman" w:cs="Times New Roman"/>
                <w:lang w:val="pl-PL"/>
              </w:rPr>
            </w:pPr>
            <w:r>
              <w:rPr>
                <w:rFonts w:ascii="Times New Roman" w:hAnsi="Times New Roman" w:cs="Times New Roman"/>
                <w:lang w:val="pl-PL"/>
              </w:rPr>
              <w:t>- bolovanje preko 42 dana  ( obračun, popunjavanje zahtjeva prema    Ministarstvu, )</w:t>
            </w:r>
          </w:p>
          <w:p w:rsidR="00E138C8" w:rsidRDefault="009B6288">
            <w:pPr>
              <w:widowControl w:val="0"/>
              <w:ind w:left="66"/>
              <w:rPr>
                <w:rFonts w:ascii="Times New Roman" w:hAnsi="Times New Roman" w:cs="Times New Roman"/>
                <w:lang w:val="pl-PL"/>
              </w:rPr>
            </w:pPr>
            <w:r>
              <w:rPr>
                <w:rFonts w:ascii="Times New Roman" w:hAnsi="Times New Roman" w:cs="Times New Roman"/>
                <w:lang w:val="pl-PL"/>
              </w:rPr>
              <w:t>- izrada obrasca ER-1 i zahtjeva za refundaciju od HZZO-a</w:t>
            </w:r>
          </w:p>
          <w:p w:rsidR="00E138C8" w:rsidRDefault="009B6288">
            <w:pPr>
              <w:widowControl w:val="0"/>
              <w:ind w:left="66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- naknade za trošak prijevoza</w:t>
            </w:r>
          </w:p>
          <w:p w:rsidR="00E138C8" w:rsidRDefault="009B6288">
            <w:pPr>
              <w:widowControl w:val="0"/>
              <w:ind w:left="66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- jubilarne nagrade, otpremnine, pomoći</w:t>
            </w:r>
          </w:p>
          <w:p w:rsidR="00E138C8" w:rsidRDefault="009B6288">
            <w:pPr>
              <w:widowControl w:val="0"/>
              <w:ind w:left="66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- obračun i splata</w:t>
            </w:r>
            <w:r>
              <w:rPr>
                <w:rFonts w:ascii="Times New Roman" w:hAnsi="Times New Roman" w:cs="Times New Roman"/>
                <w:lang w:val="de-DE"/>
              </w:rPr>
              <w:t xml:space="preserve"> ostalih materijalnih prava iz Kolektivnog govora.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VRIJEME IZVRŠENJA: Obračun i isplatavrši se mjesečno. Rok zadostavu u FIN-u je do 5. u mjesecu. Obračun pomoći, jubilarnih nagrada obračunavaju se  nakon obračuna plaće te dostavljaju u FIN-u do 15. u mjes</w:t>
            </w:r>
            <w:r>
              <w:rPr>
                <w:rFonts w:ascii="Times New Roman" w:hAnsi="Times New Roman" w:cs="Times New Roman"/>
                <w:lang w:val="de-DE"/>
              </w:rPr>
              <w:t>ecu.</w:t>
            </w:r>
          </w:p>
          <w:p w:rsidR="00E138C8" w:rsidRDefault="00E138C8">
            <w:pPr>
              <w:widowControl w:val="0"/>
              <w:ind w:left="426"/>
              <w:rPr>
                <w:rFonts w:ascii="Times New Roman" w:hAnsi="Times New Roman" w:cs="Times New Roman"/>
                <w:lang w:val="de-DE"/>
              </w:rPr>
            </w:pPr>
          </w:p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77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644</w:t>
            </w: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rPr>
          <w:trHeight w:hRule="exact" w:val="130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0" w:type="dxa"/>
            <w:gridSpan w:val="2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lang w:val="pl-PL"/>
              </w:rPr>
            </w:pPr>
            <w:r>
              <w:rPr>
                <w:rFonts w:ascii="Times New Roman" w:hAnsi="Times New Roman" w:cs="Times New Roman"/>
                <w:b/>
                <w:lang w:val="pl-PL"/>
              </w:rPr>
              <w:t>Obračun i isplata ugovora o djelu i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lang w:val="pl-PL"/>
              </w:rPr>
            </w:pPr>
            <w:r>
              <w:rPr>
                <w:rFonts w:ascii="Times New Roman" w:hAnsi="Times New Roman" w:cs="Times New Roman"/>
                <w:b/>
                <w:lang w:val="pl-PL"/>
              </w:rPr>
              <w:t xml:space="preserve"> autorskog honorara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VRIJEME IZVRŠENJA: prema potrebi</w:t>
            </w:r>
          </w:p>
          <w:p w:rsidR="00E138C8" w:rsidRDefault="00E138C8">
            <w:pPr>
              <w:widowControl w:val="0"/>
              <w:rPr>
                <w:rFonts w:ascii="Times New Roman" w:hAnsi="Times New Roman" w:cs="Times New Roman"/>
                <w:lang w:val="de-DE"/>
              </w:rPr>
            </w:pPr>
          </w:p>
          <w:p w:rsidR="00E138C8" w:rsidRDefault="00E138C8">
            <w:pPr>
              <w:widowControl w:val="0"/>
              <w:ind w:left="426"/>
              <w:rPr>
                <w:rFonts w:ascii="Times New Roman" w:hAnsi="Times New Roman" w:cs="Times New Roman"/>
                <w:lang w:val="de-DE"/>
              </w:rPr>
            </w:pPr>
          </w:p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77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5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0" w:type="dxa"/>
            <w:gridSpan w:val="2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lang w:val="pl-PL"/>
              </w:rPr>
            </w:pPr>
            <w:r>
              <w:rPr>
                <w:rFonts w:ascii="Times New Roman" w:hAnsi="Times New Roman" w:cs="Times New Roman"/>
                <w:b/>
                <w:lang w:val="pl-PL"/>
              </w:rPr>
              <w:t>Sastavljanje JOPPD  obrasca</w:t>
            </w:r>
          </w:p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  <w:lang w:val="pl-PL"/>
              </w:rPr>
            </w:pP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pl-PL"/>
              </w:rPr>
            </w:pPr>
            <w:r>
              <w:rPr>
                <w:rFonts w:ascii="Times New Roman" w:hAnsi="Times New Roman" w:cs="Times New Roman"/>
                <w:lang w:val="pl-PL"/>
              </w:rPr>
              <w:t>VRIJEME IZVRŠENJA: isti dan ili drugi dan nakon uplate dostava u poreznu upravu</w:t>
            </w:r>
          </w:p>
        </w:tc>
        <w:tc>
          <w:tcPr>
            <w:tcW w:w="77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rPr>
          <w:trHeight w:hRule="exact" w:val="112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0" w:type="dxa"/>
            <w:gridSpan w:val="2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lang w:val="de-DE"/>
              </w:rPr>
            </w:pPr>
            <w:r>
              <w:rPr>
                <w:rFonts w:ascii="Times New Roman" w:hAnsi="Times New Roman" w:cs="Times New Roman"/>
                <w:b/>
                <w:lang w:val="de-DE"/>
              </w:rPr>
              <w:t xml:space="preserve">Vođenje </w:t>
            </w:r>
            <w:r>
              <w:rPr>
                <w:rFonts w:ascii="Times New Roman" w:hAnsi="Times New Roman" w:cs="Times New Roman"/>
                <w:b/>
                <w:lang w:val="de-DE"/>
              </w:rPr>
              <w:t>poreznih kartica zaposlenika</w:t>
            </w:r>
          </w:p>
          <w:p w:rsidR="00E138C8" w:rsidRDefault="00E138C8">
            <w:pPr>
              <w:widowControl w:val="0"/>
              <w:ind w:left="426"/>
              <w:rPr>
                <w:rFonts w:ascii="Times New Roman" w:hAnsi="Times New Roman" w:cs="Times New Roman"/>
                <w:lang w:val="de-DE"/>
              </w:rPr>
            </w:pP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VRIJEME IZVRŠENJA: siječanj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 xml:space="preserve"> rok za dostavu Centru za automatsku obradu podataka je do 31.01.</w:t>
            </w:r>
          </w:p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77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0" w:type="dxa"/>
            <w:gridSpan w:val="2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Vođenje IP i IPP kartica zaposlenika dostava zaposlenicima i vanjskim suradncima osobno ili na kućnu adresu do 31.01.</w:t>
            </w:r>
          </w:p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rPr>
          <w:trHeight w:hRule="exact" w:val="14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0" w:type="dxa"/>
            <w:gridSpan w:val="2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Poslovi planiranja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Izrada financijskih planova na razini financijske godine te izrada plana prema izvorima financiranja te rebalans istog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Vrijeme izvršenja: mjesečno, tromjesečno, polugodišnje i godišnje</w:t>
            </w:r>
          </w:p>
          <w:p w:rsidR="00E138C8" w:rsidRDefault="00E138C8">
            <w:pPr>
              <w:widowControl w:val="0"/>
              <w:ind w:left="426"/>
              <w:rPr>
                <w:rFonts w:ascii="Times New Roman" w:hAnsi="Times New Roman" w:cs="Times New Roman"/>
              </w:rPr>
            </w:pPr>
          </w:p>
        </w:tc>
        <w:tc>
          <w:tcPr>
            <w:tcW w:w="77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2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0" w:type="dxa"/>
            <w:gridSpan w:val="2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lang w:val="de-DE"/>
              </w:rPr>
            </w:pPr>
            <w:r>
              <w:rPr>
                <w:rFonts w:ascii="Times New Roman" w:hAnsi="Times New Roman" w:cs="Times New Roman"/>
                <w:b/>
                <w:lang w:val="de-DE"/>
              </w:rPr>
              <w:t>Ispunjavanje potvrda o plaći zaposlenika</w:t>
            </w:r>
          </w:p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  <w:lang w:val="de-DE"/>
              </w:rPr>
            </w:pP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Potvrde za dječji doplatak, zavod za zapošljavanje, formulari za razne kredite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VRIJEME IZVRŠENJA: po potrebi zaposlenika</w:t>
            </w:r>
          </w:p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77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rPr>
          <w:trHeight w:hRule="exact" w:val="156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0" w:type="dxa"/>
            <w:gridSpan w:val="2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Blagajničko poslovanje</w:t>
            </w:r>
          </w:p>
          <w:p w:rsidR="00E138C8" w:rsidRDefault="009B6288">
            <w:pPr>
              <w:widowControl w:val="0"/>
              <w:ind w:left="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evidentiranje uplate i isplate gotovog novca</w:t>
            </w:r>
          </w:p>
          <w:p w:rsidR="00E138C8" w:rsidRDefault="009B6288">
            <w:pPr>
              <w:widowControl w:val="0"/>
              <w:ind w:left="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podizanje i polog gotovog novca</w:t>
            </w:r>
          </w:p>
          <w:p w:rsidR="00E138C8" w:rsidRDefault="009B6288">
            <w:pPr>
              <w:widowControl w:val="0"/>
              <w:ind w:left="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vođenje blagajničkog </w:t>
            </w:r>
            <w:r>
              <w:rPr>
                <w:rFonts w:ascii="Times New Roman" w:hAnsi="Times New Roman" w:cs="Times New Roman"/>
              </w:rPr>
              <w:t>izvještaja</w:t>
            </w:r>
          </w:p>
          <w:p w:rsidR="00E138C8" w:rsidRDefault="009B6288">
            <w:pPr>
              <w:widowControl w:val="0"/>
              <w:ind w:left="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knjiženje istog</w:t>
            </w:r>
          </w:p>
          <w:p w:rsidR="00E138C8" w:rsidRDefault="00E138C8">
            <w:pPr>
              <w:widowControl w:val="0"/>
              <w:ind w:left="426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77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9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0" w:type="dxa"/>
            <w:gridSpan w:val="2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SASTAVLJANJE FINANCIJSKOG IZVJEŠĆA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Sastavljanje godišnjih i periodičnih financijskih izvještaja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bilanca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izvještaj o prihodima i rashodima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izvještaj o ostvarenim vlastitim prihodima i rashodima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izvještaj o obvezama</w:t>
            </w:r>
          </w:p>
        </w:tc>
        <w:tc>
          <w:tcPr>
            <w:tcW w:w="77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E138C8" w:rsidTr="00E138C8">
        <w:trPr>
          <w:trHeight w:hRule="exact" w:val="69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0" w:type="dxa"/>
            <w:gridSpan w:val="2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Pripreme popisa imovine i obveza te evidentiranje promjena na imovini i obvezama</w:t>
            </w:r>
          </w:p>
        </w:tc>
        <w:tc>
          <w:tcPr>
            <w:tcW w:w="778" w:type="dxa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50" w:type="dxa"/>
            <w:gridSpan w:val="2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Zaključivanje i uvezivanje poslovnih knjiga</w:t>
            </w:r>
          </w:p>
        </w:tc>
        <w:tc>
          <w:tcPr>
            <w:tcW w:w="778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E138C8" w:rsidTr="00E138C8">
        <w:trPr>
          <w:trHeight w:hRule="exact" w:val="45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36" w:type="dxa"/>
          </w:tcPr>
          <w:p w:rsidR="00E138C8" w:rsidRDefault="009B6288">
            <w:pPr>
              <w:widowControl w:val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UKUPNO:</w:t>
            </w:r>
          </w:p>
        </w:tc>
        <w:tc>
          <w:tcPr>
            <w:tcW w:w="992" w:type="dxa"/>
            <w:gridSpan w:val="2"/>
          </w:tcPr>
          <w:p w:rsidR="00E138C8" w:rsidRDefault="009B628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1 770</w:t>
            </w:r>
          </w:p>
        </w:tc>
      </w:tr>
    </w:tbl>
    <w:p w:rsidR="00E138C8" w:rsidRDefault="00E138C8">
      <w:pPr>
        <w:jc w:val="both"/>
        <w:rPr>
          <w:rFonts w:ascii="Times New Roman" w:hAnsi="Times New Roman" w:cs="Times New Roman"/>
          <w:b/>
        </w:rPr>
      </w:pPr>
    </w:p>
    <w:p w:rsidR="00E138C8" w:rsidRDefault="00E138C8">
      <w:pPr>
        <w:jc w:val="both"/>
        <w:rPr>
          <w:rFonts w:ascii="Times New Roman" w:hAnsi="Times New Roman" w:cs="Times New Roman"/>
          <w:b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106" w:name="_Toc147742598"/>
      <w:bookmarkStart w:id="107" w:name="_Toc178669549"/>
      <w:r>
        <w:t>5.8.   Plan rada domara</w:t>
      </w:r>
      <w:bookmarkEnd w:id="106"/>
      <w:bookmarkEnd w:id="107"/>
    </w:p>
    <w:p w:rsidR="00E138C8" w:rsidRDefault="00E138C8">
      <w:pPr>
        <w:spacing w:after="0" w:line="360" w:lineRule="auto"/>
        <w:rPr>
          <w:rFonts w:ascii="Times New Roman" w:hAnsi="Times New Roman" w:cs="Times New Roman"/>
        </w:rPr>
      </w:pPr>
    </w:p>
    <w:p w:rsidR="00E138C8" w:rsidRDefault="009B6288">
      <w:pPr>
        <w:numPr>
          <w:ilvl w:val="0"/>
          <w:numId w:val="8"/>
        </w:numPr>
        <w:tabs>
          <w:tab w:val="left" w:pos="855"/>
          <w:tab w:val="left" w:pos="7125"/>
          <w:tab w:val="left" w:pos="8493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popravlja klupe i stolice, te ostali namještaj</w:t>
      </w:r>
    </w:p>
    <w:p w:rsidR="00E138C8" w:rsidRDefault="009B6288">
      <w:pPr>
        <w:numPr>
          <w:ilvl w:val="0"/>
          <w:numId w:val="8"/>
        </w:numPr>
        <w:tabs>
          <w:tab w:val="left" w:pos="855"/>
          <w:tab w:val="left" w:pos="7125"/>
          <w:tab w:val="left" w:pos="8493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sudjeluje u pripremama raznih </w:t>
      </w:r>
      <w:r>
        <w:rPr>
          <w:rFonts w:ascii="Times New Roman" w:hAnsi="Times New Roman" w:cs="Times New Roman"/>
        </w:rPr>
        <w:t>svečanosti u Školi</w:t>
      </w:r>
    </w:p>
    <w:p w:rsidR="00E138C8" w:rsidRDefault="009B6288">
      <w:pPr>
        <w:numPr>
          <w:ilvl w:val="0"/>
          <w:numId w:val="8"/>
        </w:numPr>
        <w:tabs>
          <w:tab w:val="left" w:pos="855"/>
          <w:tab w:val="left" w:pos="7125"/>
          <w:tab w:val="left" w:pos="8493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obavlja dostavu pošte i slično</w:t>
      </w:r>
    </w:p>
    <w:p w:rsidR="00E138C8" w:rsidRDefault="009B6288">
      <w:pPr>
        <w:numPr>
          <w:ilvl w:val="0"/>
          <w:numId w:val="8"/>
        </w:numPr>
        <w:tabs>
          <w:tab w:val="left" w:pos="855"/>
          <w:tab w:val="left" w:pos="7125"/>
          <w:tab w:val="left" w:pos="8493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radi na održavanju školskog igrališta</w:t>
      </w:r>
    </w:p>
    <w:p w:rsidR="00E138C8" w:rsidRDefault="009B6288">
      <w:pPr>
        <w:numPr>
          <w:ilvl w:val="0"/>
          <w:numId w:val="8"/>
        </w:numPr>
        <w:tabs>
          <w:tab w:val="left" w:pos="855"/>
          <w:tab w:val="left" w:pos="7125"/>
          <w:tab w:val="left" w:pos="8493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radi na održavanju zelenih površina Škole i ukupnog školskog okoliša</w:t>
      </w:r>
    </w:p>
    <w:p w:rsidR="00E138C8" w:rsidRDefault="009B6288">
      <w:pPr>
        <w:numPr>
          <w:ilvl w:val="0"/>
          <w:numId w:val="8"/>
        </w:numPr>
        <w:tabs>
          <w:tab w:val="left" w:pos="855"/>
          <w:tab w:val="left" w:pos="7125"/>
          <w:tab w:val="left" w:pos="8493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odgovoran je za ispravnost instalacija i rad centralnog grijanja. Manje</w:t>
      </w:r>
    </w:p>
    <w:p w:rsidR="00E138C8" w:rsidRDefault="009B6288">
      <w:pPr>
        <w:tabs>
          <w:tab w:val="left" w:pos="855"/>
          <w:tab w:val="left" w:pos="7125"/>
          <w:tab w:val="left" w:pos="8493"/>
        </w:tabs>
        <w:spacing w:after="0" w:line="360" w:lineRule="auto"/>
        <w:ind w:left="157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nedostatke otklanja sam, a </w:t>
      </w:r>
      <w:r>
        <w:rPr>
          <w:rFonts w:ascii="Times New Roman" w:hAnsi="Times New Roman" w:cs="Times New Roman"/>
        </w:rPr>
        <w:t>za veće kvarove organizira popravak u</w:t>
      </w:r>
    </w:p>
    <w:p w:rsidR="00E138C8" w:rsidRDefault="009B6288">
      <w:pPr>
        <w:tabs>
          <w:tab w:val="left" w:pos="855"/>
          <w:tab w:val="left" w:pos="7125"/>
          <w:tab w:val="left" w:pos="8493"/>
        </w:tabs>
        <w:spacing w:after="0" w:line="360" w:lineRule="auto"/>
        <w:ind w:left="157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dogovoru s ravnateljem Škole.</w:t>
      </w:r>
    </w:p>
    <w:p w:rsidR="00E138C8" w:rsidRDefault="009B6288">
      <w:pPr>
        <w:numPr>
          <w:ilvl w:val="0"/>
          <w:numId w:val="9"/>
        </w:numPr>
        <w:tabs>
          <w:tab w:val="left" w:pos="855"/>
          <w:tab w:val="left" w:pos="7125"/>
          <w:tab w:val="left" w:pos="8493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obavlja ostale poslove po nalogu ravnatelja i tajnika Škole</w:t>
      </w:r>
    </w:p>
    <w:p w:rsidR="00E138C8" w:rsidRDefault="00E138C8">
      <w:pPr>
        <w:tabs>
          <w:tab w:val="left" w:pos="855"/>
          <w:tab w:val="left" w:pos="7125"/>
          <w:tab w:val="left" w:pos="8493"/>
        </w:tabs>
        <w:spacing w:after="0" w:line="360" w:lineRule="auto"/>
        <w:rPr>
          <w:rFonts w:ascii="Times New Roman" w:hAnsi="Times New Roman" w:cs="Times New Roman"/>
          <w:b/>
          <w:bCs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108" w:name="_Toc147742599"/>
      <w:bookmarkStart w:id="109" w:name="_Toc178669550"/>
      <w:r>
        <w:t>5.9. Plan rada spremačice</w:t>
      </w:r>
      <w:bookmarkEnd w:id="108"/>
      <w:bookmarkEnd w:id="109"/>
      <w:r>
        <w:t xml:space="preserve"> </w:t>
      </w:r>
    </w:p>
    <w:p w:rsidR="00E138C8" w:rsidRDefault="00E138C8">
      <w:pPr>
        <w:tabs>
          <w:tab w:val="left" w:pos="855"/>
          <w:tab w:val="left" w:pos="7125"/>
          <w:tab w:val="left" w:pos="8493"/>
        </w:tabs>
        <w:spacing w:after="0" w:line="360" w:lineRule="auto"/>
        <w:rPr>
          <w:rFonts w:ascii="Times New Roman" w:hAnsi="Times New Roman" w:cs="Times New Roman"/>
          <w:b/>
          <w:bCs/>
        </w:rPr>
      </w:pPr>
    </w:p>
    <w:p w:rsidR="00E138C8" w:rsidRDefault="009B6288">
      <w:pPr>
        <w:numPr>
          <w:ilvl w:val="0"/>
          <w:numId w:val="9"/>
        </w:numPr>
        <w:tabs>
          <w:tab w:val="left" w:pos="855"/>
          <w:tab w:val="left" w:pos="7125"/>
          <w:tab w:val="left" w:pos="8493"/>
        </w:tabs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svakodnevno održavanje čistoće u prostorijama Škole</w:t>
      </w:r>
    </w:p>
    <w:p w:rsidR="00E138C8" w:rsidRDefault="009B6288">
      <w:pPr>
        <w:numPr>
          <w:ilvl w:val="0"/>
          <w:numId w:val="9"/>
        </w:numPr>
        <w:tabs>
          <w:tab w:val="left" w:pos="855"/>
          <w:tab w:val="left" w:pos="7125"/>
          <w:tab w:val="left" w:pos="8493"/>
        </w:tabs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održavanje čistoće okoliša Škole</w:t>
      </w:r>
    </w:p>
    <w:p w:rsidR="00E138C8" w:rsidRDefault="009B6288">
      <w:pPr>
        <w:numPr>
          <w:ilvl w:val="0"/>
          <w:numId w:val="9"/>
        </w:numPr>
        <w:tabs>
          <w:tab w:val="left" w:pos="855"/>
          <w:tab w:val="left" w:pos="7125"/>
          <w:tab w:val="left" w:pos="8493"/>
        </w:tabs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premazivanje </w:t>
      </w:r>
      <w:r>
        <w:rPr>
          <w:rFonts w:ascii="Times New Roman" w:hAnsi="Times New Roman" w:cs="Times New Roman"/>
        </w:rPr>
        <w:t>podnih površina (po potrebi)</w:t>
      </w:r>
    </w:p>
    <w:p w:rsidR="00E138C8" w:rsidRDefault="009B6288">
      <w:pPr>
        <w:numPr>
          <w:ilvl w:val="0"/>
          <w:numId w:val="9"/>
        </w:numPr>
        <w:tabs>
          <w:tab w:val="left" w:pos="855"/>
          <w:tab w:val="left" w:pos="7125"/>
          <w:tab w:val="left" w:pos="8493"/>
        </w:tabs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čišćenje prozora i stolarije svakodnevno</w:t>
      </w:r>
    </w:p>
    <w:p w:rsidR="00E138C8" w:rsidRDefault="009B6288">
      <w:pPr>
        <w:numPr>
          <w:ilvl w:val="0"/>
          <w:numId w:val="9"/>
        </w:numPr>
        <w:tabs>
          <w:tab w:val="left" w:pos="855"/>
          <w:tab w:val="left" w:pos="7125"/>
          <w:tab w:val="left" w:pos="8493"/>
        </w:tabs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generalno čišćenje školskih prostorija dva puta godišnje</w:t>
      </w:r>
    </w:p>
    <w:p w:rsidR="00E138C8" w:rsidRDefault="009B6288">
      <w:pPr>
        <w:numPr>
          <w:ilvl w:val="0"/>
          <w:numId w:val="9"/>
        </w:numPr>
        <w:tabs>
          <w:tab w:val="left" w:pos="855"/>
          <w:tab w:val="left" w:pos="7125"/>
          <w:tab w:val="left" w:pos="8493"/>
        </w:tabs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održavanje i njegovanje cvijeća u školskoj zgradi</w:t>
      </w:r>
    </w:p>
    <w:p w:rsidR="00E138C8" w:rsidRDefault="009B6288">
      <w:pPr>
        <w:numPr>
          <w:ilvl w:val="0"/>
          <w:numId w:val="9"/>
        </w:numPr>
        <w:tabs>
          <w:tab w:val="left" w:pos="855"/>
          <w:tab w:val="left" w:pos="7125"/>
          <w:tab w:val="left" w:pos="8493"/>
        </w:tabs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održavanje i čišćenje zelenih površina – svakodnevno</w:t>
      </w:r>
    </w:p>
    <w:p w:rsidR="00E138C8" w:rsidRDefault="009B6288">
      <w:pPr>
        <w:numPr>
          <w:ilvl w:val="0"/>
          <w:numId w:val="9"/>
        </w:numPr>
        <w:tabs>
          <w:tab w:val="left" w:pos="855"/>
          <w:tab w:val="left" w:pos="7125"/>
          <w:tab w:val="left" w:pos="8493"/>
        </w:tabs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generalno čišćenje sanitar</w:t>
      </w:r>
      <w:r>
        <w:rPr>
          <w:rFonts w:ascii="Times New Roman" w:hAnsi="Times New Roman" w:cs="Times New Roman"/>
        </w:rPr>
        <w:t>nih prostorija jednom tjedno</w:t>
      </w:r>
    </w:p>
    <w:p w:rsidR="00E138C8" w:rsidRDefault="009B6288">
      <w:pPr>
        <w:numPr>
          <w:ilvl w:val="0"/>
          <w:numId w:val="9"/>
        </w:numPr>
        <w:tabs>
          <w:tab w:val="left" w:pos="855"/>
          <w:tab w:val="left" w:pos="7125"/>
          <w:tab w:val="left" w:pos="8493"/>
        </w:tabs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dostava pošte po nalogu ravnatelja ili tajnika u slučaju spriječenosti domara</w:t>
      </w:r>
    </w:p>
    <w:p w:rsidR="00E138C8" w:rsidRDefault="009B6288">
      <w:pPr>
        <w:numPr>
          <w:ilvl w:val="0"/>
          <w:numId w:val="9"/>
        </w:numPr>
        <w:tabs>
          <w:tab w:val="left" w:pos="855"/>
          <w:tab w:val="left" w:pos="7125"/>
          <w:tab w:val="left" w:pos="8493"/>
        </w:tabs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ostali nepredviđeni poslovi</w:t>
      </w:r>
    </w:p>
    <w:p w:rsidR="00E138C8" w:rsidRDefault="00E138C8">
      <w:pPr>
        <w:tabs>
          <w:tab w:val="left" w:pos="855"/>
          <w:tab w:val="left" w:pos="7125"/>
          <w:tab w:val="left" w:pos="8493"/>
        </w:tabs>
        <w:spacing w:after="0" w:line="360" w:lineRule="auto"/>
        <w:ind w:left="1575"/>
        <w:rPr>
          <w:rFonts w:ascii="Times New Roman" w:hAnsi="Times New Roman" w:cs="Times New Roman"/>
          <w:b/>
          <w:bCs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110" w:name="_Toc147742600"/>
      <w:bookmarkStart w:id="111" w:name="_Toc178669551"/>
      <w:r>
        <w:t>5.10. Plan rada kuharice</w:t>
      </w:r>
      <w:bookmarkEnd w:id="110"/>
      <w:bookmarkEnd w:id="111"/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9B6288">
      <w:pPr>
        <w:pStyle w:val="Odlomakpopisa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Prihvat učeničke marende</w:t>
      </w:r>
    </w:p>
    <w:p w:rsidR="00E138C8" w:rsidRDefault="009B6288">
      <w:pPr>
        <w:pStyle w:val="Odlomakpopisa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Pripremanje i izdavanje marende</w:t>
      </w:r>
    </w:p>
    <w:p w:rsidR="00E138C8" w:rsidRDefault="009B6288">
      <w:pPr>
        <w:pStyle w:val="Odlomakpopis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Pranje suđa i čišćenje kuhinje</w:t>
      </w:r>
    </w:p>
    <w:p w:rsidR="00E138C8" w:rsidRDefault="009B6288">
      <w:pPr>
        <w:pStyle w:val="Odlomakpopisa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Pripre</w:t>
      </w:r>
      <w:r>
        <w:rPr>
          <w:rFonts w:ascii="Times New Roman" w:hAnsi="Times New Roman" w:cs="Times New Roman"/>
        </w:rPr>
        <w:t>manje i serviranje  za potrebe učitelja</w:t>
      </w:r>
    </w:p>
    <w:p w:rsidR="00E138C8" w:rsidRDefault="009B6288">
      <w:pPr>
        <w:pStyle w:val="Odlomakpopis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Ostali poslovi</w:t>
      </w:r>
    </w:p>
    <w:p w:rsidR="00E138C8" w:rsidRDefault="00E138C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</w:p>
    <w:p w:rsidR="00E138C8" w:rsidRDefault="00E138C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112" w:name="_Toc147742601"/>
      <w:bookmarkStart w:id="113" w:name="_Toc178669552"/>
      <w:r>
        <w:t>5.11. Plan rada školskog liječnika</w:t>
      </w:r>
      <w:bookmarkEnd w:id="112"/>
      <w:bookmarkEnd w:id="113"/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9B62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Planirane su preventivne mjere zaštite zdravlja učenika izvan škole. U suradnji sa zdravstvenom službom planira se provođenje sistematskih pregleda, </w:t>
      </w:r>
      <w:r>
        <w:rPr>
          <w:rFonts w:ascii="Times New Roman" w:hAnsi="Times New Roman" w:cs="Times New Roman"/>
        </w:rPr>
        <w:t>cijepljenja kao i socijalnu zaštitu učenika koji imaju potrebu da se o njima vodi dodatna briga nadležnih socijalnih službi.</w:t>
      </w:r>
    </w:p>
    <w:p w:rsidR="00E138C8" w:rsidRDefault="009B6288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Program preventivnih mjera u školskoj godini 2025./2026.</w:t>
      </w:r>
    </w:p>
    <w:p w:rsidR="00E138C8" w:rsidRDefault="00E138C8">
      <w:pPr>
        <w:spacing w:line="240" w:lineRule="auto"/>
        <w:rPr>
          <w:rFonts w:ascii="Times New Roman" w:hAnsi="Times New Roman" w:cs="Times New Roman"/>
          <w:b/>
        </w:rPr>
      </w:pPr>
    </w:p>
    <w:p w:rsidR="00E138C8" w:rsidRDefault="009B6288">
      <w:pPr>
        <w:numPr>
          <w:ilvl w:val="0"/>
          <w:numId w:val="33"/>
        </w:numPr>
        <w:spacing w:line="240" w:lineRule="auto"/>
        <w:ind w:left="714" w:hanging="357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1. razred – cijepljenje protiv dječje paralize (POLIO)</w:t>
      </w:r>
    </w:p>
    <w:p w:rsidR="00E138C8" w:rsidRDefault="009B6288">
      <w:pPr>
        <w:numPr>
          <w:ilvl w:val="0"/>
          <w:numId w:val="33"/>
        </w:numPr>
        <w:spacing w:line="240" w:lineRule="auto"/>
        <w:ind w:left="714" w:hanging="357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1. razred – zdravs</w:t>
      </w:r>
      <w:r>
        <w:rPr>
          <w:rFonts w:ascii="Times New Roman" w:hAnsi="Times New Roman" w:cs="Times New Roman"/>
          <w:bCs/>
        </w:rPr>
        <w:t>tveni odgoj (pravilna higijena zubi)</w:t>
      </w:r>
    </w:p>
    <w:p w:rsidR="00E138C8" w:rsidRDefault="009B6288">
      <w:pPr>
        <w:numPr>
          <w:ilvl w:val="0"/>
          <w:numId w:val="33"/>
        </w:numPr>
        <w:spacing w:line="240" w:lineRule="auto"/>
        <w:ind w:left="714" w:hanging="357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3. razred – zdravstveni odgoj (kontrola vida i vida na boje, pravilna prehrana)</w:t>
      </w:r>
    </w:p>
    <w:p w:rsidR="00E138C8" w:rsidRDefault="009B6288">
      <w:pPr>
        <w:numPr>
          <w:ilvl w:val="0"/>
          <w:numId w:val="33"/>
        </w:numPr>
        <w:spacing w:line="240" w:lineRule="auto"/>
        <w:ind w:left="714" w:hanging="357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5. razred – sistematski liječnički pregled (promjene u pubertetu, održavanje higijene u pubertetu)</w:t>
      </w:r>
    </w:p>
    <w:p w:rsidR="00E138C8" w:rsidRDefault="009B6288">
      <w:pPr>
        <w:numPr>
          <w:ilvl w:val="0"/>
          <w:numId w:val="33"/>
        </w:numPr>
        <w:spacing w:line="240" w:lineRule="auto"/>
        <w:ind w:left="714" w:hanging="357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6. razred - pregled kralježnice i stopal</w:t>
      </w:r>
      <w:r>
        <w:rPr>
          <w:rFonts w:ascii="Times New Roman" w:hAnsi="Times New Roman" w:cs="Times New Roman"/>
          <w:bCs/>
        </w:rPr>
        <w:t>a</w:t>
      </w:r>
    </w:p>
    <w:p w:rsidR="00E138C8" w:rsidRDefault="009B6288">
      <w:pPr>
        <w:numPr>
          <w:ilvl w:val="0"/>
          <w:numId w:val="33"/>
        </w:numPr>
        <w:spacing w:line="240" w:lineRule="auto"/>
        <w:ind w:left="714" w:hanging="357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8. razred – sistematski liječnički pregled i cijepljenje protiv difterije, tetanusa i dječje paralize (DI-TE, POLIO) + probir rizika u mentalnom zdravlju (YPcore upitnik)</w:t>
      </w:r>
    </w:p>
    <w:p w:rsidR="00E138C8" w:rsidRDefault="009B6288">
      <w:pPr>
        <w:numPr>
          <w:ilvl w:val="0"/>
          <w:numId w:val="33"/>
        </w:numPr>
        <w:spacing w:line="240" w:lineRule="auto"/>
        <w:ind w:left="714" w:hanging="357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8. razred – cijepljenje HPV (neobavezno, ali preporučljivo)  5. – 8. raz. </w:t>
      </w:r>
    </w:p>
    <w:p w:rsidR="00E138C8" w:rsidRDefault="009B6288">
      <w:pPr>
        <w:spacing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U sklopu</w:t>
      </w:r>
      <w:r>
        <w:rPr>
          <w:rFonts w:ascii="Times New Roman" w:hAnsi="Times New Roman" w:cs="Times New Roman"/>
          <w:bCs/>
        </w:rPr>
        <w:t xml:space="preserve"> navedenih aktivnosti provest ćemo i druge oblike prevencije, zdravstveni odgoj (predavanje, tribine, savjetovalište, radionice i sl.).</w:t>
      </w:r>
    </w:p>
    <w:p w:rsidR="00E138C8" w:rsidRDefault="009B6288">
      <w:pPr>
        <w:spacing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Sve navedeno provoditi će se u prostorijama škole ili u školskoj  ambulanti Zavod za javno zdravstvo i u dogovoreno vrij</w:t>
      </w:r>
      <w:r>
        <w:rPr>
          <w:rFonts w:ascii="Times New Roman" w:hAnsi="Times New Roman" w:cs="Times New Roman"/>
          <w:bCs/>
        </w:rPr>
        <w:t xml:space="preserve">eme sa školskim pedagogom. </w:t>
      </w:r>
    </w:p>
    <w:p w:rsidR="00E138C8" w:rsidRDefault="00E138C8">
      <w:pPr>
        <w:spacing w:line="240" w:lineRule="auto"/>
        <w:rPr>
          <w:rFonts w:ascii="Times New Roman" w:hAnsi="Times New Roman" w:cs="Times New Roman"/>
          <w:b/>
        </w:rPr>
      </w:pPr>
    </w:p>
    <w:p w:rsidR="00E138C8" w:rsidRDefault="009B6288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Nadležni liječnik:</w:t>
      </w:r>
    </w:p>
    <w:p w:rsidR="00E138C8" w:rsidRDefault="009B6288">
      <w:pPr>
        <w:spacing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Belinda Vladić, spec. šk. med</w:t>
      </w:r>
    </w:p>
    <w:p w:rsidR="00E138C8" w:rsidRDefault="00E138C8">
      <w:pPr>
        <w:spacing w:line="240" w:lineRule="auto"/>
        <w:rPr>
          <w:rFonts w:ascii="Times New Roman" w:hAnsi="Times New Roman" w:cs="Times New Roman"/>
          <w:bCs/>
        </w:rPr>
      </w:pPr>
    </w:p>
    <w:p w:rsidR="00E138C8" w:rsidRDefault="00E138C8">
      <w:pPr>
        <w:spacing w:line="240" w:lineRule="auto"/>
        <w:rPr>
          <w:rFonts w:ascii="Times New Roman" w:hAnsi="Times New Roman" w:cs="Times New Roman"/>
          <w:bCs/>
        </w:rPr>
      </w:pPr>
    </w:p>
    <w:p w:rsidR="00E138C8" w:rsidRDefault="00E138C8">
      <w:pPr>
        <w:spacing w:line="240" w:lineRule="auto"/>
        <w:rPr>
          <w:rFonts w:ascii="Times New Roman" w:hAnsi="Times New Roman" w:cs="Times New Roman"/>
          <w:bCs/>
        </w:rPr>
      </w:pPr>
    </w:p>
    <w:p w:rsidR="00E138C8" w:rsidRDefault="009B6288">
      <w:pPr>
        <w:pStyle w:val="Naslov1"/>
        <w:numPr>
          <w:ilvl w:val="0"/>
          <w:numId w:val="41"/>
        </w:numPr>
        <w:rPr>
          <w:rFonts w:ascii="Times New Roman" w:hAnsi="Times New Roman" w:cs="Times New Roman"/>
          <w:b/>
          <w:bCs/>
        </w:rPr>
      </w:pPr>
      <w:bookmarkStart w:id="114" w:name="_Toc147742602"/>
      <w:bookmarkStart w:id="115" w:name="_Toc178669553"/>
      <w:r>
        <w:lastRenderedPageBreak/>
        <w:t>PLAN RADA ŠKOLSKOG ODBORA I STRUČNIH TIJELA ŠKOLE</w:t>
      </w:r>
      <w:bookmarkEnd w:id="114"/>
      <w:bookmarkEnd w:id="115"/>
    </w:p>
    <w:p w:rsidR="00E138C8" w:rsidRDefault="00E138C8">
      <w:pPr>
        <w:pStyle w:val="Odlomakpopisa"/>
        <w:jc w:val="both"/>
        <w:rPr>
          <w:rFonts w:ascii="Times New Roman" w:hAnsi="Times New Roman" w:cs="Times New Roman"/>
          <w:b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116" w:name="_Toc147742603"/>
      <w:bookmarkStart w:id="117" w:name="_Toc178669554"/>
      <w:r>
        <w:t>6.1.  Plan rada Školskog odbora</w:t>
      </w:r>
      <w:bookmarkEnd w:id="116"/>
      <w:bookmarkEnd w:id="117"/>
    </w:p>
    <w:p w:rsidR="00E138C8" w:rsidRDefault="00E138C8">
      <w:pPr>
        <w:jc w:val="both"/>
        <w:rPr>
          <w:rFonts w:ascii="Times New Roman" w:hAnsi="Times New Roman" w:cs="Times New Roman"/>
          <w:b/>
        </w:rPr>
      </w:pPr>
    </w:p>
    <w:tbl>
      <w:tblPr>
        <w:tblStyle w:val="GridTable4-Accent51"/>
        <w:tblW w:w="5000" w:type="pct"/>
        <w:tblInd w:w="113" w:type="dxa"/>
        <w:tblLayout w:type="fixed"/>
        <w:tblLook w:val="04A0" w:firstRow="1" w:lastRow="0" w:firstColumn="1" w:lastColumn="0" w:noHBand="0" w:noVBand="1"/>
      </w:tblPr>
      <w:tblGrid>
        <w:gridCol w:w="1008"/>
        <w:gridCol w:w="4623"/>
        <w:gridCol w:w="1761"/>
        <w:gridCol w:w="2462"/>
      </w:tblGrid>
      <w:tr w:rsidR="00E138C8" w:rsidTr="00E13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FFFF"/>
              </w:rPr>
              <w:t>PLANIRANI ZADACI</w:t>
            </w:r>
          </w:p>
        </w:tc>
        <w:tc>
          <w:tcPr>
            <w:tcW w:w="172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FFFF"/>
              </w:rPr>
              <w:t>VRIJEME REALIZACIJE</w:t>
            </w:r>
          </w:p>
        </w:tc>
        <w:tc>
          <w:tcPr>
            <w:tcW w:w="240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FFFF"/>
              </w:rPr>
              <w:t>NOSITELJI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</w:tcPr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21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donošenje Godišnjeg plana i programa </w:t>
            </w:r>
            <w:r>
              <w:rPr>
                <w:rFonts w:ascii="Times New Roman" w:hAnsi="Times New Roman" w:cs="Times New Roman"/>
              </w:rPr>
              <w:t>rada Škole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donošenje školskog kurikula</w:t>
            </w:r>
          </w:p>
        </w:tc>
        <w:tc>
          <w:tcPr>
            <w:tcW w:w="1722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IX</w:t>
            </w:r>
          </w:p>
        </w:tc>
        <w:tc>
          <w:tcPr>
            <w:tcW w:w="2408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Ravnatelj, članovi ŠO</w:t>
            </w:r>
          </w:p>
        </w:tc>
      </w:tr>
      <w:tr w:rsidR="00E138C8" w:rsidTr="00E138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21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donošenje općih akata Škole</w:t>
            </w:r>
          </w:p>
        </w:tc>
        <w:tc>
          <w:tcPr>
            <w:tcW w:w="1722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Prema potrebi</w:t>
            </w:r>
          </w:p>
        </w:tc>
        <w:tc>
          <w:tcPr>
            <w:tcW w:w="2408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Članovi ŠO, ravnatelj, tajnik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521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razmatranje i usvajanje financijskog plana, periodičnih obračuna i završnog računa</w:t>
            </w:r>
          </w:p>
        </w:tc>
        <w:tc>
          <w:tcPr>
            <w:tcW w:w="1722" w:type="dxa"/>
          </w:tcPr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Tijekom godine</w:t>
            </w:r>
          </w:p>
        </w:tc>
        <w:tc>
          <w:tcPr>
            <w:tcW w:w="2408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Članovi ŠO, </w:t>
            </w:r>
            <w:r>
              <w:rPr>
                <w:rFonts w:ascii="Times New Roman" w:hAnsi="Times New Roman" w:cs="Times New Roman"/>
              </w:rPr>
              <w:t>ravnatelj, računovođa</w:t>
            </w:r>
          </w:p>
        </w:tc>
      </w:tr>
      <w:tr w:rsidR="00E138C8" w:rsidTr="00E138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21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izvješće o realizaciji Godišnjeg plana i programa</w:t>
            </w:r>
          </w:p>
        </w:tc>
        <w:tc>
          <w:tcPr>
            <w:tcW w:w="1722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VIII</w:t>
            </w:r>
          </w:p>
        </w:tc>
        <w:tc>
          <w:tcPr>
            <w:tcW w:w="2408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Ravnatelj, članovi ŠO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521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ostali poslovi iz djelokruga rada ŠO</w:t>
            </w:r>
          </w:p>
        </w:tc>
        <w:tc>
          <w:tcPr>
            <w:tcW w:w="1722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Prema potrebi</w:t>
            </w:r>
          </w:p>
        </w:tc>
        <w:tc>
          <w:tcPr>
            <w:tcW w:w="2408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Članovi ŠO, ravnatelj, tajnik</w:t>
            </w:r>
          </w:p>
        </w:tc>
      </w:tr>
    </w:tbl>
    <w:p w:rsidR="00E138C8" w:rsidRDefault="00E138C8">
      <w:pPr>
        <w:tabs>
          <w:tab w:val="left" w:pos="798"/>
          <w:tab w:val="left" w:pos="7011"/>
          <w:tab w:val="left" w:pos="7866"/>
        </w:tabs>
        <w:rPr>
          <w:rFonts w:ascii="Times New Roman" w:hAnsi="Times New Roman" w:cs="Times New Roman"/>
          <w:b/>
          <w:bCs/>
        </w:rPr>
      </w:pPr>
    </w:p>
    <w:p w:rsidR="00E138C8" w:rsidRDefault="009B6288">
      <w:pPr>
        <w:pStyle w:val="Naslov2"/>
        <w:numPr>
          <w:ilvl w:val="1"/>
          <w:numId w:val="41"/>
        </w:numPr>
        <w:rPr>
          <w:rFonts w:ascii="Times New Roman" w:hAnsi="Times New Roman" w:cs="Times New Roman"/>
          <w:b/>
          <w:bCs/>
        </w:rPr>
      </w:pPr>
      <w:bookmarkStart w:id="118" w:name="_Toc147742604"/>
      <w:bookmarkStart w:id="119" w:name="_Toc178669555"/>
      <w:r>
        <w:t>Plan rada Vijeća roditelja</w:t>
      </w:r>
      <w:bookmarkEnd w:id="118"/>
      <w:bookmarkEnd w:id="119"/>
      <w:r>
        <w:t xml:space="preserve"> </w:t>
      </w:r>
    </w:p>
    <w:p w:rsidR="00E138C8" w:rsidRDefault="00E138C8">
      <w:pPr>
        <w:pStyle w:val="Odlomakpopisa"/>
        <w:tabs>
          <w:tab w:val="left" w:pos="798"/>
          <w:tab w:val="left" w:pos="7011"/>
          <w:tab w:val="left" w:pos="7866"/>
        </w:tabs>
        <w:ind w:left="765"/>
        <w:rPr>
          <w:rFonts w:ascii="Times New Roman" w:hAnsi="Times New Roman" w:cs="Times New Roman"/>
          <w:b/>
          <w:bCs/>
        </w:rPr>
      </w:pPr>
    </w:p>
    <w:tbl>
      <w:tblPr>
        <w:tblStyle w:val="GridTable4-Accent51"/>
        <w:tblW w:w="9629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87"/>
        <w:gridCol w:w="4516"/>
        <w:gridCol w:w="1719"/>
        <w:gridCol w:w="2407"/>
      </w:tblGrid>
      <w:tr w:rsidR="00E138C8" w:rsidTr="00E13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FFFF"/>
              </w:rPr>
              <w:t>PLANIRANI ZADACI</w:t>
            </w:r>
          </w:p>
        </w:tc>
        <w:tc>
          <w:tcPr>
            <w:tcW w:w="1719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FFFF"/>
              </w:rPr>
              <w:t>VRIJEME REALIZACIJE</w:t>
            </w:r>
          </w:p>
        </w:tc>
        <w:tc>
          <w:tcPr>
            <w:tcW w:w="2407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FFFF"/>
              </w:rPr>
              <w:t>NOSITELJI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</w:tcPr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16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rasprava o Godišnjem planu i programu rada Škole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rasprava o školskom kurikulu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analiza uvjeta rada Škole i prijedlozi mjera za poboljšanje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dogovor o načinu prehrane učenika u Školi te osiguranju učenika</w:t>
            </w:r>
          </w:p>
        </w:tc>
        <w:tc>
          <w:tcPr>
            <w:tcW w:w="1719" w:type="dxa"/>
          </w:tcPr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IX</w:t>
            </w:r>
          </w:p>
        </w:tc>
        <w:tc>
          <w:tcPr>
            <w:tcW w:w="2407" w:type="dxa"/>
          </w:tcPr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Ravnatelj, članovi VR</w:t>
            </w:r>
          </w:p>
        </w:tc>
      </w:tr>
      <w:tr w:rsidR="00E138C8" w:rsidTr="00E138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16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informiranje o izvannastavnim aktivnostima i o  kulturno-javnoj djelatnosti Škole</w:t>
            </w:r>
          </w:p>
        </w:tc>
        <w:tc>
          <w:tcPr>
            <w:tcW w:w="1719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</w:t>
            </w:r>
          </w:p>
        </w:tc>
        <w:tc>
          <w:tcPr>
            <w:tcW w:w="2407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Ravnatelj, članovi VR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516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analiza uspjeha učenika i vladanje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odgojno-obrazovni problemi u školi, mjere za poboljšanje</w:t>
            </w:r>
          </w:p>
        </w:tc>
        <w:tc>
          <w:tcPr>
            <w:tcW w:w="1719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Prema potrebi</w:t>
            </w:r>
          </w:p>
        </w:tc>
        <w:tc>
          <w:tcPr>
            <w:tcW w:w="2407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Članovi VR, ravnatelj, pedagog</w:t>
            </w:r>
          </w:p>
        </w:tc>
      </w:tr>
      <w:tr w:rsidR="00E138C8" w:rsidTr="00E138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16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izvješće o realizaciji Godišnjeg plana i programa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Prijedlozi za poboljšanje Plana i programa za slijedeću školsku godinu</w:t>
            </w:r>
          </w:p>
        </w:tc>
        <w:tc>
          <w:tcPr>
            <w:tcW w:w="1719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2407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Ravnatelj, pedagog, članovi VR</w:t>
            </w:r>
          </w:p>
        </w:tc>
      </w:tr>
    </w:tbl>
    <w:p w:rsidR="00E138C8" w:rsidRDefault="00E138C8">
      <w:pPr>
        <w:jc w:val="both"/>
        <w:rPr>
          <w:rFonts w:ascii="Times New Roman" w:hAnsi="Times New Roman" w:cs="Times New Roman"/>
          <w:b/>
        </w:rPr>
      </w:pPr>
    </w:p>
    <w:p w:rsidR="00E138C8" w:rsidRDefault="00E138C8">
      <w:pPr>
        <w:jc w:val="both"/>
        <w:rPr>
          <w:rFonts w:ascii="Times New Roman" w:hAnsi="Times New Roman" w:cs="Times New Roman"/>
          <w:b/>
        </w:rPr>
      </w:pPr>
    </w:p>
    <w:p w:rsidR="00E138C8" w:rsidRDefault="00E138C8">
      <w:pPr>
        <w:jc w:val="both"/>
        <w:rPr>
          <w:rFonts w:ascii="Times New Roman" w:hAnsi="Times New Roman" w:cs="Times New Roman"/>
          <w:b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120" w:name="_Toc147742605"/>
      <w:bookmarkStart w:id="121" w:name="_Toc178669556"/>
      <w:r>
        <w:t>6.3.  Plan rada Učiteljskog vijeća</w:t>
      </w:r>
      <w:bookmarkEnd w:id="120"/>
      <w:bookmarkEnd w:id="121"/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tbl>
      <w:tblPr>
        <w:tblStyle w:val="GridTable4-Accent51"/>
        <w:tblW w:w="9629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87"/>
        <w:gridCol w:w="4516"/>
        <w:gridCol w:w="1719"/>
        <w:gridCol w:w="2407"/>
      </w:tblGrid>
      <w:tr w:rsidR="00E138C8" w:rsidTr="00E13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1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FFFF"/>
              </w:rPr>
              <w:t>SADRŽAJ RADA</w:t>
            </w:r>
          </w:p>
        </w:tc>
        <w:tc>
          <w:tcPr>
            <w:tcW w:w="1719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FFFF"/>
              </w:rPr>
              <w:t>VRIJEME REALIZACIJE</w:t>
            </w:r>
          </w:p>
        </w:tc>
        <w:tc>
          <w:tcPr>
            <w:tcW w:w="2407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FFFF"/>
              </w:rPr>
              <w:t>NOSITELJI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</w:tcPr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16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Utvrđivanje </w:t>
            </w:r>
            <w:r>
              <w:rPr>
                <w:rFonts w:ascii="Times New Roman" w:hAnsi="Times New Roman" w:cs="Times New Roman"/>
              </w:rPr>
              <w:t>zaduženja učitelja i stručnih suradnika</w:t>
            </w:r>
          </w:p>
        </w:tc>
        <w:tc>
          <w:tcPr>
            <w:tcW w:w="1719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VIII</w:t>
            </w:r>
          </w:p>
        </w:tc>
        <w:tc>
          <w:tcPr>
            <w:tcW w:w="2407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Ravnatelj, članovi UV</w:t>
            </w:r>
          </w:p>
        </w:tc>
      </w:tr>
      <w:tr w:rsidR="00E138C8" w:rsidTr="00E138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</w:tcPr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16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Dogovor o planiranju i programiranju odgojno-obrazovnog rada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Organizacija nastave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Zaduženja učitelja za rad u izvannastavnim aktivnostima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Rasprava o Godišnjem planu i programu rada </w:t>
            </w:r>
            <w:r>
              <w:rPr>
                <w:rFonts w:ascii="Times New Roman" w:hAnsi="Times New Roman" w:cs="Times New Roman"/>
              </w:rPr>
              <w:t>Škole i Školskom kurikulu</w:t>
            </w:r>
          </w:p>
        </w:tc>
        <w:tc>
          <w:tcPr>
            <w:tcW w:w="1719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IX</w:t>
            </w:r>
          </w:p>
        </w:tc>
        <w:tc>
          <w:tcPr>
            <w:tcW w:w="2407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Ravnatelj, članovi UV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</w:tcPr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516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Analiza odgojno-obrazovnog rada i uspjeha na kvartalima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Planiranje božićne priredbe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Izricanje pedagoških mjera</w:t>
            </w:r>
          </w:p>
        </w:tc>
        <w:tc>
          <w:tcPr>
            <w:tcW w:w="1719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XI, III,</w:t>
            </w:r>
          </w:p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prema potrebi</w:t>
            </w:r>
          </w:p>
        </w:tc>
        <w:tc>
          <w:tcPr>
            <w:tcW w:w="2407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Članovi UV, ravnatelj</w:t>
            </w:r>
          </w:p>
        </w:tc>
      </w:tr>
      <w:tr w:rsidR="00E138C8" w:rsidTr="00E138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16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Analiza odgojno-obrazovnog rada na </w:t>
            </w:r>
            <w:r>
              <w:rPr>
                <w:rFonts w:ascii="Times New Roman" w:hAnsi="Times New Roman" w:cs="Times New Roman"/>
              </w:rPr>
              <w:t>kraju prvog polugodišta</w:t>
            </w:r>
          </w:p>
        </w:tc>
        <w:tc>
          <w:tcPr>
            <w:tcW w:w="1719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2407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Ravnatelj, pedagog, članovi UV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</w:tcPr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516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Usvajanje plana obilježavanja Dana škole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Donošenje odluke o pohvalama i nagradama učenika</w:t>
            </w:r>
          </w:p>
        </w:tc>
        <w:tc>
          <w:tcPr>
            <w:tcW w:w="1719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IV,V</w:t>
            </w:r>
          </w:p>
        </w:tc>
        <w:tc>
          <w:tcPr>
            <w:tcW w:w="2407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Članovi UV, ravnatelj, KUD</w:t>
            </w:r>
          </w:p>
        </w:tc>
      </w:tr>
      <w:tr w:rsidR="00E138C8" w:rsidTr="00E138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516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Utvrđivanje uspjeha učenika na kraju nastavne godine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41"/>
                <w:tab w:val="left" w:pos="7011"/>
                <w:tab w:val="left" w:pos="7866"/>
              </w:tabs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Donošenje </w:t>
            </w:r>
            <w:r>
              <w:rPr>
                <w:rFonts w:ascii="Times New Roman" w:hAnsi="Times New Roman" w:cs="Times New Roman"/>
              </w:rPr>
              <w:t>odluke o organizaciji dopunskog rada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41"/>
                <w:tab w:val="left" w:pos="7011"/>
                <w:tab w:val="left" w:pos="7866"/>
              </w:tabs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Formiranje povjerenstva za polaganje popravnih i drugih ispita.</w:t>
            </w:r>
          </w:p>
        </w:tc>
        <w:tc>
          <w:tcPr>
            <w:tcW w:w="1719" w:type="dxa"/>
          </w:tcPr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2407" w:type="dxa"/>
          </w:tcPr>
          <w:p w:rsidR="00E138C8" w:rsidRDefault="00E138C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Članovi UV, ravnatelj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516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Analiza odgojno-obrazovnog rada u šk. god. 2025./2026.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4"/>
              </w:numPr>
              <w:tabs>
                <w:tab w:val="left" w:pos="798"/>
                <w:tab w:val="left" w:pos="7011"/>
                <w:tab w:val="left" w:pos="786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Prijedlozi za poboljšanje i planiranje nove školske godine</w:t>
            </w:r>
          </w:p>
        </w:tc>
        <w:tc>
          <w:tcPr>
            <w:tcW w:w="1719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VIII</w:t>
            </w:r>
          </w:p>
        </w:tc>
        <w:tc>
          <w:tcPr>
            <w:tcW w:w="2407" w:type="dxa"/>
          </w:tcPr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Članovi UV, ravnatelj,</w:t>
            </w:r>
          </w:p>
          <w:p w:rsidR="00E138C8" w:rsidRDefault="009B6288">
            <w:pPr>
              <w:widowControl w:val="0"/>
              <w:tabs>
                <w:tab w:val="left" w:pos="798"/>
                <w:tab w:val="left" w:pos="7011"/>
                <w:tab w:val="left" w:pos="786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pedagog</w:t>
            </w:r>
          </w:p>
        </w:tc>
      </w:tr>
    </w:tbl>
    <w:p w:rsidR="00E138C8" w:rsidRDefault="00E138C8">
      <w:pPr>
        <w:pStyle w:val="Odlomakpopisa"/>
        <w:ind w:left="792"/>
        <w:jc w:val="both"/>
        <w:rPr>
          <w:rFonts w:ascii="Times New Roman" w:hAnsi="Times New Roman" w:cs="Times New Roman"/>
          <w:b/>
        </w:rPr>
      </w:pPr>
    </w:p>
    <w:p w:rsidR="00E138C8" w:rsidRDefault="00E138C8">
      <w:pPr>
        <w:pStyle w:val="Odlomakpopisa"/>
        <w:ind w:left="792"/>
        <w:jc w:val="both"/>
        <w:rPr>
          <w:rFonts w:ascii="Times New Roman" w:hAnsi="Times New Roman" w:cs="Times New Roman"/>
          <w:b/>
        </w:rPr>
      </w:pPr>
    </w:p>
    <w:p w:rsidR="00E138C8" w:rsidRDefault="00E138C8">
      <w:pPr>
        <w:pStyle w:val="Odlomakpopisa"/>
        <w:ind w:left="792"/>
        <w:jc w:val="both"/>
        <w:rPr>
          <w:rFonts w:ascii="Times New Roman" w:hAnsi="Times New Roman" w:cs="Times New Roman"/>
          <w:b/>
        </w:rPr>
      </w:pPr>
    </w:p>
    <w:p w:rsidR="00E138C8" w:rsidRDefault="00E138C8">
      <w:pPr>
        <w:pStyle w:val="Odlomakpopisa"/>
        <w:ind w:left="792"/>
        <w:jc w:val="both"/>
        <w:rPr>
          <w:rFonts w:ascii="Times New Roman" w:hAnsi="Times New Roman" w:cs="Times New Roman"/>
          <w:b/>
        </w:rPr>
      </w:pPr>
    </w:p>
    <w:p w:rsidR="00E138C8" w:rsidRDefault="00E138C8">
      <w:pPr>
        <w:pStyle w:val="Odlomakpopisa"/>
        <w:ind w:left="792"/>
        <w:jc w:val="both"/>
        <w:rPr>
          <w:rFonts w:ascii="Times New Roman" w:hAnsi="Times New Roman" w:cs="Times New Roman"/>
          <w:b/>
        </w:rPr>
      </w:pPr>
    </w:p>
    <w:p w:rsidR="00E138C8" w:rsidRDefault="00E138C8">
      <w:pPr>
        <w:pStyle w:val="Odlomakpopisa"/>
        <w:ind w:left="792"/>
        <w:jc w:val="both"/>
        <w:rPr>
          <w:rFonts w:ascii="Times New Roman" w:hAnsi="Times New Roman" w:cs="Times New Roman"/>
          <w:b/>
        </w:rPr>
      </w:pPr>
    </w:p>
    <w:p w:rsidR="00E138C8" w:rsidRDefault="00E138C8">
      <w:pPr>
        <w:pStyle w:val="Odlomakpopisa"/>
        <w:ind w:left="792"/>
        <w:jc w:val="both"/>
        <w:rPr>
          <w:rFonts w:ascii="Times New Roman" w:hAnsi="Times New Roman" w:cs="Times New Roman"/>
          <w:b/>
        </w:rPr>
      </w:pPr>
    </w:p>
    <w:p w:rsidR="00E138C8" w:rsidRDefault="00E138C8">
      <w:pPr>
        <w:jc w:val="both"/>
        <w:rPr>
          <w:rFonts w:ascii="Times New Roman" w:hAnsi="Times New Roman" w:cs="Times New Roman"/>
          <w:b/>
        </w:rPr>
      </w:pPr>
    </w:p>
    <w:p w:rsidR="00E138C8" w:rsidRDefault="00E138C8">
      <w:pPr>
        <w:pStyle w:val="Odlomakpopisa"/>
        <w:ind w:left="792"/>
        <w:jc w:val="both"/>
        <w:rPr>
          <w:rFonts w:ascii="Times New Roman" w:hAnsi="Times New Roman" w:cs="Times New Roman"/>
          <w:b/>
        </w:rPr>
      </w:pPr>
    </w:p>
    <w:p w:rsidR="00E138C8" w:rsidRDefault="00E138C8">
      <w:pPr>
        <w:pStyle w:val="Odlomakpopisa"/>
        <w:ind w:left="792"/>
        <w:jc w:val="both"/>
        <w:rPr>
          <w:rFonts w:ascii="Times New Roman" w:hAnsi="Times New Roman" w:cs="Times New Roman"/>
          <w:b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ind w:left="360"/>
        <w:rPr>
          <w:rFonts w:ascii="Times New Roman" w:hAnsi="Times New Roman" w:cs="Times New Roman"/>
          <w:b/>
          <w:bCs/>
        </w:rPr>
      </w:pPr>
      <w:bookmarkStart w:id="122" w:name="_Toc147742606"/>
      <w:bookmarkStart w:id="123" w:name="_Toc178669557"/>
      <w:r>
        <w:lastRenderedPageBreak/>
        <w:t>6.4.  Plan rada razrednih vijeća</w:t>
      </w:r>
      <w:bookmarkEnd w:id="122"/>
      <w:bookmarkEnd w:id="123"/>
    </w:p>
    <w:p w:rsidR="00E138C8" w:rsidRDefault="00E138C8">
      <w:pPr>
        <w:pStyle w:val="Odlomakpopisa"/>
        <w:ind w:left="792"/>
        <w:jc w:val="both"/>
        <w:rPr>
          <w:rFonts w:ascii="Times New Roman" w:hAnsi="Times New Roman" w:cs="Times New Roman"/>
          <w:b/>
        </w:rPr>
      </w:pPr>
    </w:p>
    <w:tbl>
      <w:tblPr>
        <w:tblStyle w:val="GridTable4-Accent51"/>
        <w:tblW w:w="5000" w:type="pct"/>
        <w:tblInd w:w="113" w:type="dxa"/>
        <w:tblLayout w:type="fixed"/>
        <w:tblLook w:val="01E0" w:firstRow="1" w:lastRow="1" w:firstColumn="1" w:lastColumn="1" w:noHBand="0" w:noVBand="0"/>
      </w:tblPr>
      <w:tblGrid>
        <w:gridCol w:w="997"/>
        <w:gridCol w:w="6642"/>
        <w:gridCol w:w="2215"/>
      </w:tblGrid>
      <w:tr w:rsidR="00E138C8" w:rsidTr="00E13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FFFF"/>
              </w:rPr>
              <w:t>Mjesec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9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FFFF"/>
              </w:rPr>
              <w:t>Sadržaj rada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FFFF"/>
              </w:rPr>
              <w:t>Izvršitelji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96" w:type="dxa"/>
          </w:tcPr>
          <w:p w:rsidR="00E138C8" w:rsidRDefault="009B628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RV prvih razreda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upoznavanje sa strukturom i socioekonomskim sastavom učenika u razredu</w:t>
            </w:r>
          </w:p>
          <w:p w:rsidR="00E138C8" w:rsidRDefault="009B628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RV petih razreda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upoznavanje s karakteristikama odjela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učitelji/ce prvih razreda, pedagoginja,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razrednici,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logoped, psiholog</w:t>
            </w:r>
          </w:p>
        </w:tc>
      </w:tr>
      <w:tr w:rsidR="00E138C8" w:rsidTr="00E138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96" w:type="dxa"/>
          </w:tcPr>
          <w:p w:rsidR="00E138C8" w:rsidRDefault="009B628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RV svih odjela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analiza postignuća učenika na kvartalu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analiza realizacije nastavnog plana i programa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analiza postignuća učenika s posebnim potrebama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razrednici, pedagog, psiholog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logoped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96" w:type="dxa"/>
          </w:tcPr>
          <w:p w:rsidR="00E138C8" w:rsidRDefault="009B628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RV svih odjela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analiza postignuća učenika na prvom polugodištu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analiza realizacije nastavnog plana i programa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analiza postignuća učenika  s posebnim potrebama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prijedlog mjera za poboljšanje rezultata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razrednici, pedagog psiholog,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logoped</w:t>
            </w:r>
          </w:p>
        </w:tc>
      </w:tr>
      <w:tr w:rsidR="00E138C8" w:rsidTr="00E138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96" w:type="dxa"/>
          </w:tcPr>
          <w:p w:rsidR="00E138C8" w:rsidRDefault="009B628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RV svih odjela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analiza postignuća učenika na kvartalu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analiza realizacije nastavnog plana i programa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analiza postignuća učenika s posebnim potrebama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razrednici, pedagog.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logoped, psiholog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96" w:type="dxa"/>
          </w:tcPr>
          <w:p w:rsidR="00E138C8" w:rsidRDefault="009B628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RV svih odjela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analiza uspjeha učenika na kraju školske godine </w:t>
            </w:r>
            <w:r>
              <w:rPr>
                <w:rFonts w:ascii="Times New Roman" w:hAnsi="Times New Roman" w:cs="Times New Roman"/>
              </w:rPr>
              <w:t>te upućivanje na dopunski rad, popravne, razredne i predmetne ispite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analiza izostanaka s nastave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analiza realizacije nastavnog plana i programa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analiza uspjeha učenika s posebnim potrebama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donošenje odluka o pohvalama i nagradama</w:t>
            </w:r>
          </w:p>
          <w:p w:rsidR="00E138C8" w:rsidRDefault="00E138C8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6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razrednici, pedagog,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psiholog, logoped</w:t>
            </w:r>
          </w:p>
        </w:tc>
      </w:tr>
      <w:tr w:rsidR="00E138C8" w:rsidTr="00E138C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" w:type="dxa"/>
            <w:tcBorders>
              <w:top w:val="double" w:sz="4" w:space="0" w:color="4BACC6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96" w:type="dxa"/>
            <w:tcBorders>
              <w:top w:val="double" w:sz="4" w:space="0" w:color="4BACC6"/>
            </w:tcBorders>
          </w:tcPr>
          <w:p w:rsidR="00E138C8" w:rsidRDefault="009B6288">
            <w:pPr>
              <w:pStyle w:val="Odlomakpopisa"/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RV svih odjela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analiza uspjeha nakon popravnih ispita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6" w:type="dxa"/>
            <w:tcBorders>
              <w:top w:val="double" w:sz="4" w:space="0" w:color="4BACC6"/>
            </w:tcBorders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razrednici, pedagog,</w:t>
            </w:r>
          </w:p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psiholog, logoped</w:t>
            </w:r>
          </w:p>
        </w:tc>
      </w:tr>
    </w:tbl>
    <w:p w:rsidR="00E138C8" w:rsidRDefault="00E138C8">
      <w:pPr>
        <w:tabs>
          <w:tab w:val="left" w:pos="741"/>
          <w:tab w:val="left" w:pos="7011"/>
          <w:tab w:val="left" w:pos="7866"/>
        </w:tabs>
        <w:rPr>
          <w:rFonts w:ascii="Times New Roman" w:hAnsi="Times New Roman" w:cs="Times New Roman"/>
          <w:b/>
        </w:rPr>
      </w:pPr>
    </w:p>
    <w:p w:rsidR="00E138C8" w:rsidRDefault="00E138C8">
      <w:pPr>
        <w:tabs>
          <w:tab w:val="left" w:pos="741"/>
          <w:tab w:val="left" w:pos="7011"/>
          <w:tab w:val="left" w:pos="7866"/>
        </w:tabs>
        <w:rPr>
          <w:rFonts w:ascii="Times New Roman" w:hAnsi="Times New Roman" w:cs="Times New Roman"/>
          <w:b/>
          <w:bCs/>
        </w:rPr>
      </w:pPr>
    </w:p>
    <w:p w:rsidR="00E138C8" w:rsidRDefault="00E138C8">
      <w:pPr>
        <w:tabs>
          <w:tab w:val="left" w:pos="741"/>
          <w:tab w:val="left" w:pos="7011"/>
          <w:tab w:val="left" w:pos="7866"/>
        </w:tabs>
        <w:rPr>
          <w:rFonts w:ascii="Times New Roman" w:hAnsi="Times New Roman" w:cs="Times New Roman"/>
          <w:b/>
          <w:bCs/>
        </w:rPr>
      </w:pPr>
    </w:p>
    <w:p w:rsidR="00E138C8" w:rsidRDefault="009B6288" w:rsidP="009B6288">
      <w:pPr>
        <w:pStyle w:val="Naslov2"/>
        <w:numPr>
          <w:ilvl w:val="1"/>
          <w:numId w:val="82"/>
        </w:numPr>
        <w:rPr>
          <w:rFonts w:ascii="Times New Roman" w:hAnsi="Times New Roman" w:cs="Times New Roman"/>
          <w:b/>
          <w:bCs/>
        </w:rPr>
      </w:pPr>
      <w:bookmarkStart w:id="124" w:name="_Toc147742607"/>
      <w:bookmarkStart w:id="125" w:name="_Toc178669558"/>
      <w:r>
        <w:t>Plan rada razrednika</w:t>
      </w:r>
      <w:bookmarkEnd w:id="124"/>
      <w:bookmarkEnd w:id="125"/>
      <w:r>
        <w:t xml:space="preserve"> </w:t>
      </w:r>
    </w:p>
    <w:p w:rsidR="00E138C8" w:rsidRDefault="00E138C8">
      <w:pPr>
        <w:tabs>
          <w:tab w:val="left" w:pos="741"/>
          <w:tab w:val="left" w:pos="7011"/>
          <w:tab w:val="left" w:pos="7866"/>
        </w:tabs>
        <w:spacing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GridTable4-Accent51"/>
        <w:tblW w:w="5000" w:type="pct"/>
        <w:tblInd w:w="113" w:type="dxa"/>
        <w:tblLayout w:type="fixed"/>
        <w:tblLook w:val="04A0" w:firstRow="1" w:lastRow="0" w:firstColumn="1" w:lastColumn="0" w:noHBand="0" w:noVBand="1"/>
      </w:tblPr>
      <w:tblGrid>
        <w:gridCol w:w="9854"/>
      </w:tblGrid>
      <w:tr w:rsidR="00E138C8" w:rsidTr="00E13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</w:tcPr>
          <w:p w:rsidR="00E138C8" w:rsidRDefault="009B6288">
            <w:pPr>
              <w:widowControl w:val="0"/>
              <w:tabs>
                <w:tab w:val="left" w:pos="741"/>
                <w:tab w:val="left" w:pos="7011"/>
                <w:tab w:val="left" w:pos="7866"/>
              </w:tabs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  <w:color w:val="FFFFFF"/>
              </w:rPr>
              <w:t>OPIS ODGOJNE SITUACIJE U RAZREDNOM ODJELU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</w:tcPr>
          <w:p w:rsidR="00E138C8" w:rsidRDefault="009B6288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radne, higijenske i kulturne navike</w:t>
            </w:r>
          </w:p>
          <w:p w:rsidR="00E138C8" w:rsidRDefault="009B6288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socijalizacija učenika</w:t>
            </w:r>
          </w:p>
          <w:p w:rsidR="00E138C8" w:rsidRDefault="009B6288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socio-ekonomski status učenika</w:t>
            </w:r>
          </w:p>
          <w:p w:rsidR="00E138C8" w:rsidRDefault="009B6288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lastRenderedPageBreak/>
              <w:t>kulturna razina sredine u kojoj učenici žive</w:t>
            </w:r>
          </w:p>
          <w:p w:rsidR="00E138C8" w:rsidRDefault="009B6288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emocionalna stabilnost učenika</w:t>
            </w:r>
          </w:p>
          <w:p w:rsidR="00E138C8" w:rsidRDefault="009B6288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učenici sa zdravstvenim problemima</w:t>
            </w:r>
          </w:p>
          <w:p w:rsidR="00E138C8" w:rsidRDefault="009B6288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introvertirani učenici</w:t>
            </w:r>
          </w:p>
          <w:p w:rsidR="00E138C8" w:rsidRDefault="009B6288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učenici s neprihvatljivim ponašanjem</w:t>
            </w:r>
          </w:p>
          <w:p w:rsidR="00E138C8" w:rsidRDefault="009B6288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odnos učenika prema osobnoj i školskoj imovini</w:t>
            </w:r>
          </w:p>
          <w:p w:rsidR="00E138C8" w:rsidRDefault="009B6288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negativne pojave u razrednom odjelu</w:t>
            </w:r>
          </w:p>
          <w:p w:rsidR="00E138C8" w:rsidRDefault="009B6288">
            <w:pPr>
              <w:widowControl w:val="0"/>
              <w:numPr>
                <w:ilvl w:val="0"/>
                <w:numId w:val="4"/>
              </w:numPr>
              <w:tabs>
                <w:tab w:val="clear" w:pos="720"/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moduli zdravstvenog odgoja ovisno o razredu, moduli građanskog odgoja</w:t>
            </w:r>
          </w:p>
          <w:p w:rsidR="00E138C8" w:rsidRDefault="00E138C8">
            <w:pPr>
              <w:widowControl w:val="0"/>
              <w:tabs>
                <w:tab w:val="left" w:pos="741"/>
                <w:tab w:val="left" w:pos="7011"/>
                <w:tab w:val="left" w:pos="7866"/>
              </w:tabs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E138C8" w:rsidTr="00E138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</w:tcPr>
          <w:p w:rsidR="00E138C8" w:rsidRDefault="009B6288">
            <w:pPr>
              <w:widowControl w:val="0"/>
              <w:tabs>
                <w:tab w:val="left" w:pos="741"/>
                <w:tab w:val="left" w:pos="7011"/>
                <w:tab w:val="left" w:pos="7866"/>
              </w:tabs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lastRenderedPageBreak/>
              <w:t>Temeljem  analize odgojne situacije planira se rad u razrednom odjelu: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5"/>
              </w:numPr>
              <w:tabs>
                <w:tab w:val="left" w:pos="741"/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odgojne akcije: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6"/>
              </w:numPr>
              <w:tabs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humanitarne akcije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6"/>
              </w:numPr>
              <w:tabs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ekskurzije i posjet kulturnim ustanovama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6"/>
              </w:numPr>
              <w:tabs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suradnja s drugim odjelima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6"/>
              </w:numPr>
              <w:tabs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sportske i kulturno-zabavne aktivnosti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6"/>
              </w:numPr>
              <w:tabs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ekologija</w:t>
            </w:r>
          </w:p>
        </w:tc>
      </w:tr>
      <w:tr w:rsidR="00E138C8" w:rsidTr="00E138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5"/>
              </w:numPr>
              <w:tabs>
                <w:tab w:val="left" w:pos="741"/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suradnja sa članovima RV-a:</w:t>
            </w:r>
          </w:p>
          <w:p w:rsidR="00E138C8" w:rsidRDefault="009B6288">
            <w:pPr>
              <w:widowControl w:val="0"/>
              <w:numPr>
                <w:ilvl w:val="0"/>
                <w:numId w:val="37"/>
              </w:numPr>
              <w:tabs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koordinacija odgojnih akcija</w:t>
            </w:r>
          </w:p>
          <w:p w:rsidR="00E138C8" w:rsidRDefault="009B6288">
            <w:pPr>
              <w:widowControl w:val="0"/>
              <w:numPr>
                <w:ilvl w:val="0"/>
                <w:numId w:val="37"/>
              </w:numPr>
              <w:tabs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konkretiziranje pedagoških problema</w:t>
            </w:r>
          </w:p>
          <w:p w:rsidR="00E138C8" w:rsidRDefault="009B6288">
            <w:pPr>
              <w:widowControl w:val="0"/>
              <w:numPr>
                <w:ilvl w:val="0"/>
                <w:numId w:val="37"/>
              </w:numPr>
              <w:tabs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usklađivanje rada obzirom na opterećenost učenika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7"/>
              </w:numPr>
              <w:tabs>
                <w:tab w:val="left" w:pos="741"/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unapređivanje odnosa učenika i </w:t>
            </w:r>
            <w:r>
              <w:rPr>
                <w:rFonts w:ascii="Times New Roman" w:hAnsi="Times New Roman" w:cs="Times New Roman"/>
                <w:b w:val="0"/>
              </w:rPr>
              <w:t>učitelja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5"/>
              </w:numPr>
              <w:tabs>
                <w:tab w:val="left" w:pos="741"/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suradnja s ravnateljem i stručnim suradnicima: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8"/>
              </w:numPr>
              <w:tabs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rješavanje težih pedagoških problema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8"/>
              </w:numPr>
              <w:tabs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>pomoć učenicima s teškoćama u razvoju</w:t>
            </w:r>
          </w:p>
        </w:tc>
      </w:tr>
      <w:tr w:rsidR="00E138C8" w:rsidTr="00E138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5"/>
              </w:numPr>
              <w:tabs>
                <w:tab w:val="left" w:pos="741"/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suradnja s roditeljima: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9"/>
              </w:numPr>
              <w:tabs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zajednički roditeljski sastanci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9"/>
              </w:numPr>
              <w:tabs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tematski roditeljski sastanci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9"/>
              </w:numPr>
              <w:tabs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individualni rad s roditeljima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</w:tcPr>
          <w:p w:rsidR="00E138C8" w:rsidRDefault="009B6288">
            <w:pPr>
              <w:pStyle w:val="Odlomakpopisa"/>
              <w:widowControl w:val="0"/>
              <w:numPr>
                <w:ilvl w:val="0"/>
                <w:numId w:val="35"/>
              </w:numPr>
              <w:tabs>
                <w:tab w:val="left" w:pos="741"/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administrativni poslovi razrednika:</w:t>
            </w:r>
          </w:p>
          <w:p w:rsidR="00E138C8" w:rsidRDefault="009B6288">
            <w:pPr>
              <w:pStyle w:val="Odlomakpopisa"/>
              <w:widowControl w:val="0"/>
              <w:numPr>
                <w:ilvl w:val="0"/>
                <w:numId w:val="39"/>
              </w:numPr>
              <w:tabs>
                <w:tab w:val="left" w:pos="741"/>
                <w:tab w:val="left" w:pos="7011"/>
                <w:tab w:val="left" w:pos="7866"/>
              </w:tabs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vođenje pedagoške dokumentacije</w:t>
            </w:r>
          </w:p>
        </w:tc>
      </w:tr>
    </w:tbl>
    <w:p w:rsidR="00E138C8" w:rsidRDefault="00E138C8">
      <w:pPr>
        <w:jc w:val="both"/>
        <w:rPr>
          <w:rFonts w:ascii="Times New Roman" w:hAnsi="Times New Roman" w:cs="Times New Roman"/>
          <w:b/>
          <w:bCs/>
        </w:rPr>
      </w:pPr>
    </w:p>
    <w:p w:rsidR="00E138C8" w:rsidRDefault="00E138C8">
      <w:pPr>
        <w:jc w:val="both"/>
        <w:rPr>
          <w:rFonts w:ascii="Times New Roman" w:hAnsi="Times New Roman" w:cs="Times New Roman"/>
          <w:b/>
          <w:bCs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126" w:name="_Toc147742608"/>
      <w:bookmarkStart w:id="127" w:name="_Toc178669559"/>
      <w:r>
        <w:t>6.6. Plan rada Vijeća učenika</w:t>
      </w:r>
      <w:bookmarkEnd w:id="126"/>
      <w:bookmarkEnd w:id="127"/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E138C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128" w:name="s3-742"/>
      <w:bookmarkEnd w:id="128"/>
    </w:p>
    <w:tbl>
      <w:tblPr>
        <w:tblStyle w:val="Reetkatablice"/>
        <w:tblW w:w="9629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629"/>
      </w:tblGrid>
      <w:tr w:rsidR="00E138C8">
        <w:tc>
          <w:tcPr>
            <w:tcW w:w="9629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Rujan</w:t>
            </w:r>
          </w:p>
        </w:tc>
      </w:tr>
      <w:tr w:rsidR="00E138C8">
        <w:tc>
          <w:tcPr>
            <w:tcW w:w="9629" w:type="dxa"/>
          </w:tcPr>
          <w:p w:rsidR="00E138C8" w:rsidRDefault="009B6288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5764530" cy="17462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530" cy="17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8C8">
        <w:tc>
          <w:tcPr>
            <w:tcW w:w="9629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Listopad</w:t>
            </w:r>
          </w:p>
        </w:tc>
      </w:tr>
      <w:tr w:rsidR="00E138C8">
        <w:tc>
          <w:tcPr>
            <w:tcW w:w="9629" w:type="dxa"/>
          </w:tcPr>
          <w:p w:rsidR="00E138C8" w:rsidRDefault="009B6288">
            <w:pPr>
              <w:widowControl w:val="0"/>
              <w:numPr>
                <w:ilvl w:val="0"/>
                <w:numId w:val="43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Izbor predsjednika i zamjenika predsjednika Vijeća učenika</w:t>
            </w:r>
          </w:p>
        </w:tc>
      </w:tr>
      <w:tr w:rsidR="00E138C8">
        <w:tc>
          <w:tcPr>
            <w:tcW w:w="9629" w:type="dxa"/>
          </w:tcPr>
          <w:p w:rsidR="00E138C8" w:rsidRDefault="009B6288">
            <w:pPr>
              <w:widowControl w:val="0"/>
              <w:numPr>
                <w:ilvl w:val="0"/>
                <w:numId w:val="43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Dogovor o temama i  načinu rada Vijeća</w:t>
            </w:r>
          </w:p>
        </w:tc>
      </w:tr>
      <w:tr w:rsidR="00E138C8">
        <w:tc>
          <w:tcPr>
            <w:tcW w:w="9629" w:type="dxa"/>
          </w:tcPr>
          <w:p w:rsidR="00E138C8" w:rsidRDefault="009B6288">
            <w:pPr>
              <w:widowControl w:val="0"/>
              <w:numPr>
                <w:ilvl w:val="0"/>
                <w:numId w:val="43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Upoznavanje učenika s pravima i </w:t>
            </w:r>
            <w:r>
              <w:rPr>
                <w:rFonts w:ascii="Times New Roman" w:hAnsi="Times New Roman" w:cs="Times New Roman"/>
              </w:rPr>
              <w:t>obvezama života u školi (ponavljanje važećih pravilnika)</w:t>
            </w:r>
          </w:p>
        </w:tc>
      </w:tr>
      <w:tr w:rsidR="00E138C8">
        <w:tc>
          <w:tcPr>
            <w:tcW w:w="9629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Studeni</w:t>
            </w:r>
          </w:p>
        </w:tc>
      </w:tr>
      <w:tr w:rsidR="00E138C8">
        <w:tc>
          <w:tcPr>
            <w:tcW w:w="9629" w:type="dxa"/>
          </w:tcPr>
          <w:p w:rsidR="00E138C8" w:rsidRDefault="009B6288">
            <w:pPr>
              <w:widowControl w:val="0"/>
              <w:numPr>
                <w:ilvl w:val="0"/>
                <w:numId w:val="44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Obilježavanje Međunarodnog dana tolerancije</w:t>
            </w:r>
          </w:p>
        </w:tc>
      </w:tr>
      <w:tr w:rsidR="00E138C8">
        <w:tc>
          <w:tcPr>
            <w:tcW w:w="9629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 Prosinac</w:t>
            </w:r>
          </w:p>
        </w:tc>
      </w:tr>
      <w:tr w:rsidR="00E138C8">
        <w:tc>
          <w:tcPr>
            <w:tcW w:w="9629" w:type="dxa"/>
          </w:tcPr>
          <w:p w:rsidR="00E138C8" w:rsidRDefault="009B6288">
            <w:pPr>
              <w:widowControl w:val="0"/>
              <w:numPr>
                <w:ilvl w:val="0"/>
                <w:numId w:val="45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Osvrt na prvo obrazovno razdoblje</w:t>
            </w:r>
          </w:p>
        </w:tc>
      </w:tr>
      <w:tr w:rsidR="00E138C8">
        <w:tc>
          <w:tcPr>
            <w:tcW w:w="9629" w:type="dxa"/>
          </w:tcPr>
          <w:p w:rsidR="00E138C8" w:rsidRDefault="009B6288">
            <w:pPr>
              <w:widowControl w:val="0"/>
              <w:numPr>
                <w:ilvl w:val="0"/>
                <w:numId w:val="45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Čestitke za Božić/poruke za praznike</w:t>
            </w:r>
          </w:p>
        </w:tc>
      </w:tr>
      <w:tr w:rsidR="00E138C8">
        <w:tc>
          <w:tcPr>
            <w:tcW w:w="9629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 Veljača</w:t>
            </w:r>
          </w:p>
        </w:tc>
      </w:tr>
      <w:tr w:rsidR="00E138C8">
        <w:tc>
          <w:tcPr>
            <w:tcW w:w="9629" w:type="dxa"/>
          </w:tcPr>
          <w:p w:rsidR="00E138C8" w:rsidRDefault="009B6288">
            <w:pPr>
              <w:widowControl w:val="0"/>
              <w:numPr>
                <w:ilvl w:val="0"/>
                <w:numId w:val="46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Obilježavanje Dana ružičastih majica (prevencija </w:t>
            </w:r>
            <w:r>
              <w:rPr>
                <w:rFonts w:ascii="Times New Roman" w:hAnsi="Times New Roman" w:cs="Times New Roman"/>
              </w:rPr>
              <w:t>vršnjačkog nasilja)</w:t>
            </w:r>
          </w:p>
        </w:tc>
      </w:tr>
      <w:tr w:rsidR="00E138C8">
        <w:tc>
          <w:tcPr>
            <w:tcW w:w="9629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 Travanj</w:t>
            </w:r>
          </w:p>
        </w:tc>
      </w:tr>
      <w:tr w:rsidR="00E138C8">
        <w:tc>
          <w:tcPr>
            <w:tcW w:w="9629" w:type="dxa"/>
          </w:tcPr>
          <w:p w:rsidR="00E138C8" w:rsidRDefault="009B6288">
            <w:pPr>
              <w:widowControl w:val="0"/>
              <w:numPr>
                <w:ilvl w:val="0"/>
                <w:numId w:val="47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Obilježavanje Dana hrvatske knjige (22.4.)</w:t>
            </w:r>
          </w:p>
        </w:tc>
      </w:tr>
      <w:tr w:rsidR="00E138C8">
        <w:tc>
          <w:tcPr>
            <w:tcW w:w="9629" w:type="dxa"/>
            <w:shd w:val="clear" w:color="auto" w:fill="DAEEF3" w:themeFill="accent5" w:themeFillTint="33"/>
          </w:tcPr>
          <w:p w:rsidR="00E138C8" w:rsidRDefault="009B6288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 Svibanj</w:t>
            </w:r>
          </w:p>
        </w:tc>
      </w:tr>
      <w:tr w:rsidR="00E138C8">
        <w:tc>
          <w:tcPr>
            <w:tcW w:w="9629" w:type="dxa"/>
          </w:tcPr>
          <w:p w:rsidR="00E138C8" w:rsidRDefault="009B6288">
            <w:pPr>
              <w:widowControl w:val="0"/>
              <w:numPr>
                <w:ilvl w:val="0"/>
                <w:numId w:val="48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Osvrt na rad Vijeća učenika</w:t>
            </w:r>
          </w:p>
        </w:tc>
      </w:tr>
      <w:tr w:rsidR="00E138C8">
        <w:tc>
          <w:tcPr>
            <w:tcW w:w="9629" w:type="dxa"/>
          </w:tcPr>
          <w:p w:rsidR="00E138C8" w:rsidRDefault="009B6288">
            <w:pPr>
              <w:widowControl w:val="0"/>
              <w:numPr>
                <w:ilvl w:val="0"/>
                <w:numId w:val="48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Obilježavanje završetka školske godine</w:t>
            </w:r>
          </w:p>
        </w:tc>
      </w:tr>
    </w:tbl>
    <w:p w:rsidR="00E138C8" w:rsidRDefault="00E138C8">
      <w:pPr>
        <w:jc w:val="both"/>
        <w:rPr>
          <w:rFonts w:ascii="Times New Roman" w:hAnsi="Times New Roman" w:cs="Times New Roman"/>
          <w:b/>
          <w:bCs/>
        </w:rPr>
      </w:pPr>
    </w:p>
    <w:p w:rsidR="00E138C8" w:rsidRDefault="009B6288">
      <w:pPr>
        <w:pStyle w:val="Naslov1"/>
        <w:numPr>
          <w:ilvl w:val="0"/>
          <w:numId w:val="0"/>
        </w:numPr>
        <w:rPr>
          <w:rFonts w:ascii="Times New Roman" w:hAnsi="Times New Roman" w:cs="Times New Roman"/>
          <w:b/>
          <w:bCs/>
        </w:rPr>
      </w:pPr>
      <w:bookmarkStart w:id="129" w:name="_Toc147742609"/>
      <w:bookmarkStart w:id="130" w:name="_Toc178669560"/>
      <w:r>
        <w:t>7. PLAN STRUČNOG OSPOSOBLJAVANJA I USAVRŠAVANJA</w:t>
      </w:r>
      <w:bookmarkEnd w:id="129"/>
      <w:bookmarkEnd w:id="130"/>
    </w:p>
    <w:p w:rsidR="00E138C8" w:rsidRDefault="00E138C8">
      <w:pPr>
        <w:pStyle w:val="Odlomakpopisa"/>
        <w:rPr>
          <w:rFonts w:ascii="Times New Roman" w:hAnsi="Times New Roman" w:cs="Times New Roman"/>
          <w:b/>
          <w:bCs/>
        </w:rPr>
      </w:pPr>
    </w:p>
    <w:p w:rsidR="00E138C8" w:rsidRDefault="009B628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</w:t>
      </w:r>
    </w:p>
    <w:p w:rsidR="00E138C8" w:rsidRDefault="009B6288">
      <w:pPr>
        <w:pStyle w:val="Default"/>
        <w:ind w:firstLine="36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Učitelji, stručni suradnici i ravnatelj školske ustanove imaju pravo i obvezu trajno se stručno osposobljavati i usavršavati kroz programe koje je odobrilo Ministarstvo, s ciljem unapređivanja odgojno-obrazovnog rada. </w:t>
      </w:r>
    </w:p>
    <w:p w:rsidR="00E138C8" w:rsidRDefault="009B6288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Učitelji su se dužni pojedinačno i or</w:t>
      </w:r>
      <w:r>
        <w:rPr>
          <w:rFonts w:ascii="Times New Roman" w:hAnsi="Times New Roman" w:cs="Times New Roman"/>
          <w:sz w:val="23"/>
          <w:szCs w:val="23"/>
        </w:rPr>
        <w:t>ganizirano usavršavati u matičnoj znanosti u području pedagogije, didaktike, obrazovne psihologije, metodike, informacijsko-komunikacijske tehnologije, savjetodavnog rada, upravljanja, obrazovnih politika i drugih područja relevantnih za učinkovito i visok</w:t>
      </w:r>
      <w:r>
        <w:rPr>
          <w:rFonts w:ascii="Times New Roman" w:hAnsi="Times New Roman" w:cs="Times New Roman"/>
          <w:sz w:val="23"/>
          <w:szCs w:val="23"/>
        </w:rPr>
        <w:t xml:space="preserve">okvalitetno obavljanje odgojno-obrazovne djelatnosti u školi. </w:t>
      </w:r>
    </w:p>
    <w:p w:rsidR="00E138C8" w:rsidRDefault="009B6288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Aktivnost je namijenjena svim učiteljima škole, stručnim suradnicima i ravnatelju. </w:t>
      </w:r>
    </w:p>
    <w:p w:rsidR="00E138C8" w:rsidRDefault="009B6288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Nositelj aktivnosti su: Ministarstvo znanosti, obrazovanja i mladih</w:t>
      </w:r>
      <w:r>
        <w:rPr>
          <w:rFonts w:ascii="Times New Roman" w:hAnsi="Times New Roman" w:cs="Times New Roman"/>
          <w:sz w:val="23"/>
          <w:szCs w:val="23"/>
        </w:rPr>
        <w:t>, Agencija za odgoj i obrazovanje, voditelji stručnih vijeća, predavači na stručnim tijelima škole, ostali vanjski suradnici. Stručno usavršavanja provodit će se u obliku predavanja na sjednicama stručnih tijela škole, prema programima koje je izradilo Min</w:t>
      </w:r>
      <w:r>
        <w:rPr>
          <w:rFonts w:ascii="Times New Roman" w:hAnsi="Times New Roman" w:cs="Times New Roman"/>
          <w:sz w:val="23"/>
          <w:szCs w:val="23"/>
        </w:rPr>
        <w:t>istarstvo i Agencija za odgoj i obrazovanje, te prema programima koje su izradili stručni aktivi i prema planovima individualnog stručnog usavršavanja. Provodit će se kontinuirano tijekom cijele školske godine. Troškovi sudjelovanja na seminarima, savjetov</w:t>
      </w:r>
      <w:r>
        <w:rPr>
          <w:rFonts w:ascii="Times New Roman" w:hAnsi="Times New Roman" w:cs="Times New Roman"/>
          <w:sz w:val="23"/>
          <w:szCs w:val="23"/>
        </w:rPr>
        <w:t xml:space="preserve">anjima i stručnim vijećima namirit će se iz materijalnih sredstava škole u skladu s financijskim mogućnostima. </w:t>
      </w:r>
    </w:p>
    <w:p w:rsidR="00E138C8" w:rsidRDefault="009B6288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Učitelji su uključeni u stručna vijeća na razini županije, koja imaju svoje planove i programe stručnog usavršavanja i svoje voditelje, pa će re</w:t>
      </w:r>
      <w:r>
        <w:rPr>
          <w:rFonts w:ascii="Times New Roman" w:hAnsi="Times New Roman" w:cs="Times New Roman"/>
          <w:sz w:val="23"/>
          <w:szCs w:val="23"/>
        </w:rPr>
        <w:t xml:space="preserve">alizacija ovog oblika stručnog usavršavanja ovisiti o njihovim planovima. Stručna vijeća formirana na razini škole stručno usavršavanje provodit će sukladno svojim godišnjim planovima i programima. </w:t>
      </w:r>
      <w:r>
        <w:rPr>
          <w:rFonts w:ascii="Times New Roman" w:hAnsi="Times New Roman" w:cs="Times New Roman"/>
        </w:rPr>
        <w:t xml:space="preserve">       </w:t>
      </w:r>
    </w:p>
    <w:p w:rsidR="00E138C8" w:rsidRDefault="009B6288">
      <w:p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Učitelji i stručni suradnici dužni su tijekom godi</w:t>
      </w:r>
      <w:r>
        <w:rPr>
          <w:rFonts w:ascii="Times New Roman" w:hAnsi="Times New Roman" w:cs="Times New Roman"/>
          <w:sz w:val="23"/>
          <w:szCs w:val="23"/>
        </w:rPr>
        <w:t>ne raditi na individualnom stručnom usavršavanju. Stručno usavršavanje učitelja i stručnih suradnika odvija se planirano tijekom godine, na nivou Škole, radom u stručnim vijećima pojedinih odgojno–obrazovnih područja.</w:t>
      </w:r>
    </w:p>
    <w:p w:rsidR="00E138C8" w:rsidRDefault="009B6288">
      <w:p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U školi su formirana Stručna vijeća za</w:t>
      </w:r>
      <w:r>
        <w:rPr>
          <w:rFonts w:ascii="Times New Roman" w:hAnsi="Times New Roman" w:cs="Times New Roman"/>
          <w:sz w:val="23"/>
          <w:szCs w:val="23"/>
        </w:rPr>
        <w:t>:</w:t>
      </w:r>
    </w:p>
    <w:p w:rsidR="00E138C8" w:rsidRDefault="009B6288">
      <w:pPr>
        <w:pStyle w:val="Odlomakpopisa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365F91" w:themeColor="accent1" w:themeShade="BF"/>
          <w:sz w:val="23"/>
          <w:szCs w:val="23"/>
        </w:rPr>
      </w:pPr>
      <w:r>
        <w:rPr>
          <w:rFonts w:ascii="Times New Roman" w:hAnsi="Times New Roman" w:cs="Times New Roman"/>
          <w:b/>
          <w:color w:val="365F91" w:themeColor="accent1" w:themeShade="BF"/>
          <w:sz w:val="23"/>
          <w:szCs w:val="23"/>
        </w:rPr>
        <w:t>razrednu nastavu</w:t>
      </w:r>
      <w:r>
        <w:rPr>
          <w:rFonts w:ascii="Times New Roman" w:hAnsi="Times New Roman" w:cs="Times New Roman"/>
          <w:color w:val="365F91" w:themeColor="accent1" w:themeShade="BF"/>
          <w:sz w:val="23"/>
          <w:szCs w:val="23"/>
        </w:rPr>
        <w:t xml:space="preserve"> :</w:t>
      </w:r>
    </w:p>
    <w:p w:rsidR="00E138C8" w:rsidRDefault="009B6288">
      <w:pPr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Voditelj stručnog vijeća prvog razreda: Jasna Brečić</w:t>
      </w:r>
    </w:p>
    <w:p w:rsidR="00E138C8" w:rsidRDefault="009B6288">
      <w:pPr>
        <w:numPr>
          <w:ilvl w:val="1"/>
          <w:numId w:val="7"/>
        </w:numPr>
        <w:tabs>
          <w:tab w:val="clear" w:pos="1495"/>
          <w:tab w:val="left" w:pos="1500"/>
        </w:tabs>
        <w:spacing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Voditelj stručnog vijeća drugog  razreda: Antonia Cigić</w:t>
      </w:r>
    </w:p>
    <w:p w:rsidR="00E138C8" w:rsidRDefault="009B6288">
      <w:pPr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Voditelj stručnog vijeća trećeg  razreda: Anita Milković</w:t>
      </w:r>
    </w:p>
    <w:p w:rsidR="00E138C8" w:rsidRDefault="009B6288">
      <w:pPr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Voditelj stručnog vijeća četvrtog razreda: Olivera Franjić</w:t>
      </w:r>
    </w:p>
    <w:p w:rsidR="00E138C8" w:rsidRDefault="009B6288">
      <w:pPr>
        <w:numPr>
          <w:ilvl w:val="1"/>
          <w:numId w:val="7"/>
        </w:numPr>
        <w:spacing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Voditelj s</w:t>
      </w:r>
      <w:r>
        <w:rPr>
          <w:rFonts w:ascii="Times New Roman" w:hAnsi="Times New Roman" w:cs="Times New Roman"/>
          <w:sz w:val="23"/>
          <w:szCs w:val="23"/>
        </w:rPr>
        <w:t>tručnog vijeća od prvog do četvrtog razreda: Olivera Franjić</w:t>
      </w:r>
    </w:p>
    <w:p w:rsidR="00E138C8" w:rsidRDefault="009B628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</w:rPr>
        <w:t>Hrvatski jezik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– voditelj Petra Fišer Miličević</w:t>
      </w:r>
    </w:p>
    <w:p w:rsidR="00E138C8" w:rsidRDefault="009B628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</w:rPr>
        <w:t>Engleski i Njemački jezik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– voditelj Vedran Bračanov</w:t>
      </w:r>
    </w:p>
    <w:p w:rsidR="00E138C8" w:rsidRDefault="009B628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</w:rPr>
        <w:t>Matematika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– voditelj Frane Ćaćić</w:t>
      </w:r>
    </w:p>
    <w:p w:rsidR="00E138C8" w:rsidRDefault="009B6288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</w:rPr>
        <w:t>Kulture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>: likovna, glazbena i tjelesna – voditelj Zvonimira M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>ijić</w:t>
      </w:r>
    </w:p>
    <w:p w:rsidR="00E138C8" w:rsidRDefault="009B6288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</w:rPr>
        <w:t>Biologija-kemija-priroda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– voditelj Marija Lucić</w:t>
      </w:r>
    </w:p>
    <w:p w:rsidR="00E138C8" w:rsidRDefault="009B6288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Geografija i povijest</w:t>
      </w:r>
      <w:r>
        <w:rPr>
          <w:rFonts w:ascii="Times New Roman" w:hAnsi="Times New Roman" w:cs="Times New Roman"/>
          <w:sz w:val="23"/>
          <w:szCs w:val="23"/>
        </w:rPr>
        <w:t xml:space="preserve"> – voditelj Teo Kolombo</w:t>
      </w:r>
    </w:p>
    <w:p w:rsidR="00E138C8" w:rsidRDefault="009B6288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Vjeronauk – 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>voditelj Marija Marić</w:t>
      </w:r>
    </w:p>
    <w:p w:rsidR="00E138C8" w:rsidRDefault="009B6288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</w:rPr>
        <w:t>Fizika, tehnička kultura, informatika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– voditelj Natalija Kapović</w:t>
      </w:r>
    </w:p>
    <w:p w:rsidR="00E138C8" w:rsidRDefault="009B6288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</w:rPr>
        <w:t>SRS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– voditelj Stanka Nikolac Kaliger</w:t>
      </w:r>
    </w:p>
    <w:p w:rsidR="00E138C8" w:rsidRDefault="009B6288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Srpski jezik i kultura 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>– voditelj Maja Bajat</w:t>
      </w:r>
    </w:p>
    <w:p w:rsidR="00E138C8" w:rsidRDefault="009B6288">
      <w:pPr>
        <w:pStyle w:val="Odlomakpopisa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Voditelj KUD-a</w:t>
      </w:r>
      <w:r>
        <w:rPr>
          <w:rFonts w:ascii="Times New Roman" w:hAnsi="Times New Roman" w:cs="Times New Roman"/>
          <w:sz w:val="23"/>
          <w:szCs w:val="23"/>
        </w:rPr>
        <w:t>: Martina Tadić</w:t>
      </w:r>
    </w:p>
    <w:p w:rsidR="00E138C8" w:rsidRDefault="00E138C8">
      <w:pPr>
        <w:pStyle w:val="Naslov1"/>
        <w:numPr>
          <w:ilvl w:val="0"/>
          <w:numId w:val="0"/>
        </w:numPr>
        <w:ind w:left="2835"/>
        <w:rPr>
          <w:rFonts w:ascii="Times New Roman" w:hAnsi="Times New Roman" w:cs="Times New Roman"/>
          <w:b/>
          <w:bCs/>
        </w:rPr>
      </w:pPr>
      <w:bookmarkStart w:id="131" w:name="_Toc147742610"/>
      <w:bookmarkStart w:id="132" w:name="_GoBack"/>
      <w:bookmarkEnd w:id="131"/>
      <w:bookmarkEnd w:id="132"/>
    </w:p>
    <w:p w:rsidR="00E138C8" w:rsidRDefault="009B6288">
      <w:pPr>
        <w:pStyle w:val="Naslov1"/>
        <w:numPr>
          <w:ilvl w:val="0"/>
          <w:numId w:val="0"/>
        </w:numPr>
        <w:rPr>
          <w:rFonts w:ascii="Times New Roman" w:hAnsi="Times New Roman" w:cs="Times New Roman"/>
          <w:b/>
          <w:bCs/>
        </w:rPr>
      </w:pPr>
      <w:bookmarkStart w:id="133" w:name="_Toc147742611"/>
      <w:bookmarkStart w:id="134" w:name="_Toc178669561"/>
      <w:r>
        <w:t>8. PODACI O OSTALIM AKTIVNOSTIMA U FUNKCIJI ODGOJNO-OBRAZOVNOG RADA I POSLOVANJA ŠKOLSKE USTANOVE</w:t>
      </w:r>
      <w:bookmarkEnd w:id="133"/>
      <w:bookmarkEnd w:id="134"/>
      <w:r>
        <w:t xml:space="preserve"> </w:t>
      </w:r>
    </w:p>
    <w:p w:rsidR="00E138C8" w:rsidRDefault="00E138C8">
      <w:pPr>
        <w:jc w:val="both"/>
        <w:rPr>
          <w:rFonts w:asciiTheme="majorHAnsi" w:hAnsiTheme="majorHAnsi" w:cs="Times New Roman"/>
          <w:color w:val="1F497D" w:themeColor="text2"/>
          <w:sz w:val="32"/>
          <w:szCs w:val="32"/>
        </w:rPr>
      </w:pPr>
    </w:p>
    <w:p w:rsidR="00E138C8" w:rsidRDefault="009B6288" w:rsidP="009B6288">
      <w:pPr>
        <w:pStyle w:val="Naslov2"/>
        <w:numPr>
          <w:ilvl w:val="1"/>
          <w:numId w:val="74"/>
        </w:numPr>
        <w:rPr>
          <w:rFonts w:ascii="Times New Roman" w:hAnsi="Times New Roman" w:cs="Times New Roman"/>
          <w:b/>
          <w:bCs/>
        </w:rPr>
      </w:pPr>
      <w:bookmarkStart w:id="135" w:name="_Toc178669562"/>
      <w:r>
        <w:t>8.1. Plan kulturne i javne djelatnosti</w:t>
      </w:r>
      <w:bookmarkEnd w:id="135"/>
      <w:r>
        <w:t xml:space="preserve"> </w:t>
      </w:r>
    </w:p>
    <w:tbl>
      <w:tblPr>
        <w:tblStyle w:val="GridTable3-Accent51"/>
        <w:tblW w:w="5000" w:type="pct"/>
        <w:tblInd w:w="113" w:type="dxa"/>
        <w:tblLayout w:type="fixed"/>
        <w:tblLook w:val="0000" w:firstRow="0" w:lastRow="0" w:firstColumn="0" w:lastColumn="0" w:noHBand="0" w:noVBand="0"/>
      </w:tblPr>
      <w:tblGrid>
        <w:gridCol w:w="1896"/>
        <w:gridCol w:w="5603"/>
        <w:gridCol w:w="2355"/>
      </w:tblGrid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de-DE"/>
              </w:rPr>
              <w:t>MJESEC</w:t>
            </w:r>
          </w:p>
        </w:tc>
        <w:tc>
          <w:tcPr>
            <w:tcW w:w="5480" w:type="dxa"/>
          </w:tcPr>
          <w:p w:rsidR="00E138C8" w:rsidRDefault="009B628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de-DE"/>
              </w:rPr>
              <w:t>SADR</w:t>
            </w:r>
            <w:r>
              <w:rPr>
                <w:rFonts w:ascii="Times New Roman" w:hAnsi="Times New Roman" w:cs="Times New Roman"/>
                <w:b/>
              </w:rPr>
              <w:t>Ž</w:t>
            </w:r>
            <w:r>
              <w:rPr>
                <w:rFonts w:ascii="Times New Roman" w:hAnsi="Times New Roman" w:cs="Times New Roman"/>
                <w:b/>
                <w:lang w:val="de-DE"/>
              </w:rPr>
              <w:t>AJ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</w:tcPr>
          <w:p w:rsidR="00E138C8" w:rsidRDefault="009B6288">
            <w:pPr>
              <w:widowControl w:val="0"/>
              <w:jc w:val="center"/>
              <w:rPr>
                <w:rFonts w:ascii="Times New Roman" w:hAnsi="Times New Roman" w:cs="Times New Roman"/>
                <w:b/>
                <w:lang w:val="de-DE"/>
              </w:rPr>
            </w:pPr>
            <w:r>
              <w:rPr>
                <w:rFonts w:ascii="Times New Roman" w:hAnsi="Times New Roman" w:cs="Times New Roman"/>
                <w:b/>
                <w:lang w:val="de-DE"/>
              </w:rPr>
              <w:t>Nositelj aktivnosti</w:t>
            </w:r>
          </w:p>
        </w:tc>
      </w:tr>
      <w:tr w:rsidR="00E138C8" w:rsidTr="00E138C8">
        <w:trPr>
          <w:trHeight w:val="5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de-DE"/>
              </w:rPr>
              <w:t>rujan</w:t>
            </w:r>
          </w:p>
        </w:tc>
        <w:tc>
          <w:tcPr>
            <w:tcW w:w="5480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lang w:val="de-DE"/>
              </w:rPr>
              <w:t>Program za prijam u</w:t>
            </w:r>
            <w:r>
              <w:rPr>
                <w:rFonts w:ascii="Times New Roman" w:hAnsi="Times New Roman" w:cs="Times New Roman"/>
              </w:rPr>
              <w:t>č</w:t>
            </w:r>
            <w:r>
              <w:rPr>
                <w:rFonts w:ascii="Times New Roman" w:hAnsi="Times New Roman" w:cs="Times New Roman"/>
                <w:lang w:val="de-DE"/>
              </w:rPr>
              <w:t>enika</w:t>
            </w:r>
            <w:r>
              <w:rPr>
                <w:rFonts w:ascii="Times New Roman" w:hAnsi="Times New Roman" w:cs="Times New Roman"/>
              </w:rPr>
              <w:t xml:space="preserve"> 1. </w:t>
            </w:r>
            <w:r>
              <w:rPr>
                <w:rFonts w:ascii="Times New Roman" w:hAnsi="Times New Roman" w:cs="Times New Roman"/>
                <w:lang w:val="de-DE"/>
              </w:rPr>
              <w:t>razreda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KUD, razrednici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de-DE"/>
              </w:rPr>
              <w:t>listopad</w:t>
            </w:r>
          </w:p>
        </w:tc>
        <w:tc>
          <w:tcPr>
            <w:tcW w:w="5480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Obilje</w:t>
            </w:r>
            <w:r>
              <w:rPr>
                <w:rFonts w:ascii="Times New Roman" w:hAnsi="Times New Roman" w:cs="Times New Roman"/>
              </w:rPr>
              <w:t>ž</w:t>
            </w:r>
            <w:r>
              <w:rPr>
                <w:rFonts w:ascii="Times New Roman" w:hAnsi="Times New Roman" w:cs="Times New Roman"/>
                <w:lang w:val="de-DE"/>
              </w:rPr>
              <w:t>avanje Dana kruha</w:t>
            </w:r>
          </w:p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Mjesec hrvatske knjige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Učitelji, učenici, roditelji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Knjižnica, učenici, učitelji</w:t>
            </w:r>
          </w:p>
        </w:tc>
      </w:tr>
      <w:tr w:rsidR="00E138C8" w:rsidTr="00E138C8">
        <w:trPr>
          <w:trHeight w:val="5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studeni</w:t>
            </w:r>
          </w:p>
        </w:tc>
        <w:tc>
          <w:tcPr>
            <w:tcW w:w="5480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Spomen na mrtve</w:t>
            </w:r>
          </w:p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Dan sjećanja na žrtvu Vukovara i Škabrnje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Vjeroučitelji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razrednici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prosinac</w:t>
            </w:r>
          </w:p>
        </w:tc>
        <w:tc>
          <w:tcPr>
            <w:tcW w:w="5480" w:type="dxa"/>
          </w:tcPr>
          <w:p w:rsidR="00E138C8" w:rsidRDefault="009B6288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Obljetnica smrti dr. Franje Tuđmana, 10.12.</w:t>
            </w:r>
          </w:p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Božićna priredba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KUD, učitelji</w:t>
            </w:r>
          </w:p>
        </w:tc>
      </w:tr>
      <w:tr w:rsidR="00E138C8" w:rsidTr="00E138C8">
        <w:trPr>
          <w:trHeight w:val="11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lang w:val="de-DE"/>
              </w:rPr>
            </w:pPr>
            <w:r>
              <w:rPr>
                <w:rFonts w:ascii="Times New Roman" w:hAnsi="Times New Roman" w:cs="Times New Roman"/>
                <w:b/>
                <w:lang w:val="de-DE"/>
              </w:rPr>
              <w:t>siječanj</w:t>
            </w:r>
          </w:p>
        </w:tc>
        <w:tc>
          <w:tcPr>
            <w:tcW w:w="5480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 xml:space="preserve">Školska natjecanja – hrvatski jezik , strani jezici, matematika, biologija,  kemija, fizika, povijest, geografija, tehnička kultura, informatika, </w:t>
            </w:r>
            <w:r>
              <w:rPr>
                <w:rFonts w:ascii="Times New Roman" w:hAnsi="Times New Roman" w:cs="Times New Roman"/>
                <w:lang w:val="de-DE"/>
              </w:rPr>
              <w:t>vjeronauk</w:t>
            </w:r>
          </w:p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Sportska natjecanja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Povjerenstva za provedbu natjecanja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  <w:lang w:val="de-DE"/>
              </w:rPr>
            </w:pP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lang w:val="de-DE"/>
              </w:rPr>
            </w:pPr>
            <w:r>
              <w:rPr>
                <w:rFonts w:ascii="Times New Roman" w:hAnsi="Times New Roman" w:cs="Times New Roman"/>
                <w:b/>
                <w:lang w:val="de-DE"/>
              </w:rPr>
              <w:t>veljača</w:t>
            </w:r>
          </w:p>
        </w:tc>
        <w:tc>
          <w:tcPr>
            <w:tcW w:w="5480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Općinski susret "Lidrano"</w:t>
            </w:r>
          </w:p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Općinska natjecanja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de-DE"/>
              </w:rPr>
              <w:t>Povjerenstva za provedbu natjecanja</w:t>
            </w:r>
          </w:p>
        </w:tc>
      </w:tr>
      <w:tr w:rsidR="00E138C8" w:rsidTr="00E138C8">
        <w:trPr>
          <w:trHeight w:val="11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ožujak</w:t>
            </w:r>
          </w:p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80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Karneval</w:t>
            </w:r>
          </w:p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Županijski susret "Lidrano"</w:t>
            </w:r>
          </w:p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Županijska natjecanja</w:t>
            </w:r>
          </w:p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Sportska natjecanja</w:t>
            </w:r>
          </w:p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Dan voda</w:t>
            </w:r>
          </w:p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Dani hrvatskog jezika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Učitelji i učenici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Povjerenstva za provedbu natjecanja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Učitelji,učenici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Učitelji, učenici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de-DE"/>
              </w:rPr>
              <w:t>Učitelji hrvazskog jezika, učenici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travanj</w:t>
            </w:r>
          </w:p>
        </w:tc>
        <w:tc>
          <w:tcPr>
            <w:tcW w:w="5480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Dan planeta Zemlje</w:t>
            </w:r>
          </w:p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Dani hrvatske knjige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Učitelji, učenici</w:t>
            </w: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Učitelji, učenici</w:t>
            </w:r>
          </w:p>
        </w:tc>
      </w:tr>
      <w:tr w:rsidR="00E138C8" w:rsidTr="00E138C8">
        <w:trPr>
          <w:trHeight w:val="84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:rsidR="00E138C8" w:rsidRDefault="00E138C8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  <w:lang w:val="de-DE"/>
              </w:rPr>
            </w:pPr>
            <w:r>
              <w:rPr>
                <w:rFonts w:ascii="Times New Roman" w:hAnsi="Times New Roman" w:cs="Times New Roman"/>
                <w:b/>
                <w:lang w:val="de-DE"/>
              </w:rPr>
              <w:t>svibanj</w:t>
            </w:r>
          </w:p>
        </w:tc>
        <w:tc>
          <w:tcPr>
            <w:tcW w:w="5480" w:type="dxa"/>
          </w:tcPr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 xml:space="preserve">Obilježavanje </w:t>
            </w:r>
            <w:r>
              <w:rPr>
                <w:rFonts w:ascii="Times New Roman" w:hAnsi="Times New Roman" w:cs="Times New Roman"/>
                <w:lang w:val="de-DE"/>
              </w:rPr>
              <w:t>Dana škole:</w:t>
            </w:r>
          </w:p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priredba</w:t>
            </w:r>
          </w:p>
          <w:p w:rsidR="00E138C8" w:rsidRDefault="009B6288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sportska natjecanja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</w:rPr>
              <w:t>KUD, učitelji, učenici</w:t>
            </w:r>
          </w:p>
        </w:tc>
      </w:tr>
      <w:tr w:rsidR="00E138C8" w:rsidTr="00E1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5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de-DE"/>
              </w:rPr>
              <w:t>lipanj</w:t>
            </w:r>
          </w:p>
        </w:tc>
        <w:tc>
          <w:tcPr>
            <w:tcW w:w="5480" w:type="dxa"/>
          </w:tcPr>
          <w:p w:rsidR="00E138C8" w:rsidRDefault="009B6288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Dan grada (13.6.)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</w:tcPr>
          <w:p w:rsidR="00E138C8" w:rsidRDefault="009B6288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Učitelji, učenici</w:t>
            </w:r>
          </w:p>
        </w:tc>
      </w:tr>
    </w:tbl>
    <w:p w:rsidR="00E138C8" w:rsidRDefault="00E138C8">
      <w:pPr>
        <w:jc w:val="both"/>
        <w:rPr>
          <w:rFonts w:ascii="Times New Roman" w:hAnsi="Times New Roman" w:cs="Times New Roman"/>
          <w:b/>
        </w:rPr>
      </w:pPr>
    </w:p>
    <w:p w:rsidR="00E138C8" w:rsidRDefault="00E138C8">
      <w:pPr>
        <w:rPr>
          <w:rFonts w:ascii="Times New Roman" w:hAnsi="Times New Roman" w:cs="Times New Roman"/>
          <w:b/>
        </w:rPr>
      </w:pPr>
    </w:p>
    <w:p w:rsidR="00E138C8" w:rsidRDefault="009B6288">
      <w:pPr>
        <w:pStyle w:val="Naslov1"/>
        <w:numPr>
          <w:ilvl w:val="0"/>
          <w:numId w:val="0"/>
        </w:numPr>
        <w:rPr>
          <w:color w:val="1F497D" w:themeColor="text2"/>
        </w:rPr>
      </w:pPr>
      <w:bookmarkStart w:id="136" w:name="_Toc147742613"/>
      <w:bookmarkStart w:id="137" w:name="_Toc178669563"/>
      <w:r>
        <w:rPr>
          <w:color w:val="1F497D" w:themeColor="text2"/>
        </w:rPr>
        <w:t xml:space="preserve">9. </w:t>
      </w:r>
      <w:r>
        <w:rPr>
          <w:color w:val="365F91" w:themeColor="accent1" w:themeShade="BF"/>
        </w:rPr>
        <w:t>PLAN NABAVE I OPREMANJA</w:t>
      </w:r>
      <w:bookmarkEnd w:id="136"/>
      <w:bookmarkEnd w:id="137"/>
    </w:p>
    <w:p w:rsidR="00E138C8" w:rsidRDefault="009B62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bookmarkStart w:id="138" w:name="_Hlk52740188"/>
      <w:bookmarkEnd w:id="138"/>
    </w:p>
    <w:p w:rsidR="00E138C8" w:rsidRDefault="009B62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U skladu s financijskim mogućnostima planira se nabava knjiga (lektirnih naslova) za knjižnicu, opremanje kabineta i učionica i kupovina nastavnih pomagala za nastavu svih predmeta. </w:t>
      </w:r>
    </w:p>
    <w:p w:rsidR="00E138C8" w:rsidRDefault="009B62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ove godine cilj je opremiti školu IKT opremom i ostalom didaktičko–peda</w:t>
      </w:r>
      <w:r>
        <w:rPr>
          <w:rFonts w:ascii="Times New Roman" w:hAnsi="Times New Roman" w:cs="Times New Roman"/>
        </w:rPr>
        <w:t>goškom opremom, ali i educirati učitelje za korištenje iste. Samo na taj način zadovoljit ćemo zahtjeve i potrebe modernog društva.</w:t>
      </w:r>
    </w:p>
    <w:p w:rsidR="00E138C8" w:rsidRDefault="009B62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Planira se nabava potrebnog namještaja za učionice, nastavak zamjene unutrašnjih pregradnih vrata na hodnicima, uređivanje u</w:t>
      </w:r>
      <w:r>
        <w:rPr>
          <w:rFonts w:ascii="Times New Roman" w:hAnsi="Times New Roman" w:cs="Times New Roman"/>
        </w:rPr>
        <w:t xml:space="preserve">nutarnjeg i vanjskog prostora. U tijeku je nastavak idejnog projekta za postavljanje u funkciju školske kuhinje, realizacija prostora koji će služiti za blagovanje učeničkih obroka kao i dogradnja najmanje dvije učionice u sklopu škole. </w:t>
      </w:r>
    </w:p>
    <w:p w:rsidR="00E138C8" w:rsidRDefault="009B62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</w:p>
    <w:p w:rsidR="00E138C8" w:rsidRDefault="009B6288">
      <w:pPr>
        <w:pStyle w:val="Naslov1"/>
        <w:numPr>
          <w:ilvl w:val="0"/>
          <w:numId w:val="0"/>
        </w:numPr>
        <w:rPr>
          <w:color w:val="1F497D" w:themeColor="text2"/>
        </w:rPr>
      </w:pPr>
      <w:bookmarkStart w:id="139" w:name="_Toc147742614"/>
      <w:bookmarkStart w:id="140" w:name="_Toc178669564"/>
      <w:r>
        <w:rPr>
          <w:color w:val="1F497D" w:themeColor="text2"/>
        </w:rPr>
        <w:t>10. DODATAK</w:t>
      </w:r>
      <w:bookmarkEnd w:id="139"/>
      <w:bookmarkEnd w:id="140"/>
    </w:p>
    <w:p w:rsidR="00E138C8" w:rsidRDefault="00E138C8">
      <w:pPr>
        <w:rPr>
          <w:rFonts w:ascii="Times New Roman" w:hAnsi="Times New Roman" w:cs="Times New Roman"/>
          <w:b/>
          <w:bCs/>
        </w:rPr>
      </w:pPr>
    </w:p>
    <w:p w:rsidR="00E138C8" w:rsidRDefault="009B6288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Org</w:t>
      </w:r>
      <w:r>
        <w:rPr>
          <w:rFonts w:ascii="Times New Roman" w:hAnsi="Times New Roman" w:cs="Times New Roman"/>
          <w:b/>
        </w:rPr>
        <w:t xml:space="preserve">anizacija rada za šk. god. 2025./2026. </w:t>
      </w:r>
    </w:p>
    <w:p w:rsidR="00E138C8" w:rsidRDefault="009B6288">
      <w:pPr>
        <w:shd w:val="clear" w:color="auto" w:fill="DBE5F1" w:themeFill="accent1" w:themeFillTint="33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Raspored sati:</w:t>
      </w:r>
    </w:p>
    <w:p w:rsidR="00E138C8" w:rsidRDefault="00E138C8">
      <w:pPr>
        <w:pStyle w:val="Odlomakpopisa"/>
        <w:shd w:val="clear" w:color="auto" w:fill="DBE5F1" w:themeFill="accent1" w:themeFillTint="33"/>
        <w:spacing w:line="360" w:lineRule="auto"/>
        <w:rPr>
          <w:rFonts w:ascii="Times New Roman" w:hAnsi="Times New Roman" w:cs="Times New Roman"/>
        </w:rPr>
      </w:pPr>
    </w:p>
    <w:tbl>
      <w:tblPr>
        <w:tblStyle w:val="Reetkatablice"/>
        <w:tblW w:w="8568" w:type="dxa"/>
        <w:tblInd w:w="833" w:type="dxa"/>
        <w:tblLayout w:type="fixed"/>
        <w:tblLook w:val="04A0" w:firstRow="1" w:lastRow="0" w:firstColumn="1" w:lastColumn="0" w:noHBand="0" w:noVBand="1"/>
      </w:tblPr>
      <w:tblGrid>
        <w:gridCol w:w="945"/>
        <w:gridCol w:w="3261"/>
        <w:gridCol w:w="4362"/>
      </w:tblGrid>
      <w:tr w:rsidR="00E138C8">
        <w:tc>
          <w:tcPr>
            <w:tcW w:w="945" w:type="dxa"/>
            <w:shd w:val="clear" w:color="auto" w:fill="8DB3E2" w:themeFill="text2" w:themeFillTint="66"/>
          </w:tcPr>
          <w:p w:rsidR="00E138C8" w:rsidRDefault="00E138C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8DB3E2" w:themeFill="text2" w:themeFillTint="66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RAZREDNA NASTAVA</w:t>
            </w:r>
          </w:p>
        </w:tc>
        <w:tc>
          <w:tcPr>
            <w:tcW w:w="4362" w:type="dxa"/>
            <w:shd w:val="clear" w:color="auto" w:fill="8DB3E2" w:themeFill="text2" w:themeFillTint="66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PREDMETNA NASTAVA</w:t>
            </w:r>
          </w:p>
        </w:tc>
      </w:tr>
      <w:tr w:rsidR="00E138C8">
        <w:tc>
          <w:tcPr>
            <w:tcW w:w="945" w:type="dxa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1.sat</w:t>
            </w:r>
          </w:p>
        </w:tc>
        <w:tc>
          <w:tcPr>
            <w:tcW w:w="3261" w:type="dxa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8:00-8:45</w:t>
            </w:r>
          </w:p>
        </w:tc>
        <w:tc>
          <w:tcPr>
            <w:tcW w:w="4362" w:type="dxa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8:00-8:45</w:t>
            </w:r>
          </w:p>
        </w:tc>
      </w:tr>
      <w:tr w:rsidR="00E138C8">
        <w:tc>
          <w:tcPr>
            <w:tcW w:w="945" w:type="dxa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2.sat</w:t>
            </w:r>
          </w:p>
        </w:tc>
        <w:tc>
          <w:tcPr>
            <w:tcW w:w="3261" w:type="dxa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8:50-9.35</w:t>
            </w:r>
          </w:p>
        </w:tc>
        <w:tc>
          <w:tcPr>
            <w:tcW w:w="4362" w:type="dxa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8:50-9.35</w:t>
            </w:r>
          </w:p>
        </w:tc>
      </w:tr>
      <w:tr w:rsidR="00E138C8">
        <w:tc>
          <w:tcPr>
            <w:tcW w:w="945" w:type="dxa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3.sat</w:t>
            </w:r>
          </w:p>
        </w:tc>
        <w:tc>
          <w:tcPr>
            <w:tcW w:w="3261" w:type="dxa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9:40-10:25</w:t>
            </w:r>
          </w:p>
        </w:tc>
        <w:tc>
          <w:tcPr>
            <w:tcW w:w="4362" w:type="dxa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9:40-10:25</w:t>
            </w:r>
          </w:p>
        </w:tc>
      </w:tr>
      <w:tr w:rsidR="00E138C8">
        <w:tc>
          <w:tcPr>
            <w:tcW w:w="945" w:type="dxa"/>
          </w:tcPr>
          <w:p w:rsidR="00E138C8" w:rsidRDefault="00E138C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1" w:type="dxa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veliki odmor 10:25-10:45</w:t>
            </w:r>
          </w:p>
        </w:tc>
        <w:tc>
          <w:tcPr>
            <w:tcW w:w="4362" w:type="dxa"/>
            <w:shd w:val="clear" w:color="auto" w:fill="F2F2F2" w:themeFill="background1" w:themeFillShade="F2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veliki odmor 10:25-10:45</w:t>
            </w:r>
          </w:p>
        </w:tc>
      </w:tr>
      <w:tr w:rsidR="00E138C8">
        <w:tc>
          <w:tcPr>
            <w:tcW w:w="945" w:type="dxa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4.sat</w:t>
            </w:r>
          </w:p>
        </w:tc>
        <w:tc>
          <w:tcPr>
            <w:tcW w:w="3261" w:type="dxa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10:45-11:30</w:t>
            </w:r>
          </w:p>
        </w:tc>
        <w:tc>
          <w:tcPr>
            <w:tcW w:w="4362" w:type="dxa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10.45-11:30</w:t>
            </w:r>
          </w:p>
        </w:tc>
      </w:tr>
      <w:tr w:rsidR="00E138C8">
        <w:trPr>
          <w:trHeight w:val="645"/>
        </w:trPr>
        <w:tc>
          <w:tcPr>
            <w:tcW w:w="945" w:type="dxa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5.sat</w:t>
            </w:r>
          </w:p>
        </w:tc>
        <w:tc>
          <w:tcPr>
            <w:tcW w:w="3261" w:type="dxa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11.35-12:20</w:t>
            </w:r>
          </w:p>
        </w:tc>
        <w:tc>
          <w:tcPr>
            <w:tcW w:w="4362" w:type="dxa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11:35-12.20</w:t>
            </w:r>
          </w:p>
        </w:tc>
      </w:tr>
      <w:tr w:rsidR="00E138C8">
        <w:trPr>
          <w:trHeight w:val="645"/>
        </w:trPr>
        <w:tc>
          <w:tcPr>
            <w:tcW w:w="945" w:type="dxa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6.sat</w:t>
            </w:r>
          </w:p>
        </w:tc>
        <w:tc>
          <w:tcPr>
            <w:tcW w:w="3261" w:type="dxa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12:25-13:10</w:t>
            </w:r>
          </w:p>
        </w:tc>
        <w:tc>
          <w:tcPr>
            <w:tcW w:w="4362" w:type="dxa"/>
          </w:tcPr>
          <w:p w:rsidR="00E138C8" w:rsidRDefault="009B6288">
            <w:pPr>
              <w:pStyle w:val="Odlomakpopisa"/>
              <w:widowControl w:val="0"/>
              <w:shd w:val="clear" w:color="auto" w:fill="DBE5F1" w:themeFill="accent1" w:themeFillTint="3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12:25-13:10</w:t>
            </w:r>
          </w:p>
        </w:tc>
      </w:tr>
    </w:tbl>
    <w:p w:rsidR="00E138C8" w:rsidRDefault="00E138C8">
      <w:pPr>
        <w:spacing w:line="360" w:lineRule="auto"/>
        <w:rPr>
          <w:rFonts w:ascii="Times New Roman" w:hAnsi="Times New Roman" w:cs="Times New Roman"/>
        </w:rPr>
      </w:pPr>
    </w:p>
    <w:p w:rsidR="00E138C8" w:rsidRDefault="009B6288">
      <w:pPr>
        <w:pStyle w:val="Odlomakpopisa"/>
        <w:numPr>
          <w:ilvl w:val="0"/>
          <w:numId w:val="40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Roditeljski sastanci se održavaju redovno prema rasporedu.</w:t>
      </w:r>
    </w:p>
    <w:sectPr w:rsidR="00E138C8">
      <w:headerReference w:type="default" r:id="rId17"/>
      <w:footerReference w:type="default" r:id="rId18"/>
      <w:pgSz w:w="11906" w:h="16838"/>
      <w:pgMar w:top="1134" w:right="1134" w:bottom="1134" w:left="1134" w:header="709" w:footer="709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288" w:rsidRDefault="009B6288">
      <w:pPr>
        <w:spacing w:after="0" w:line="240" w:lineRule="auto"/>
      </w:pPr>
      <w:r>
        <w:separator/>
      </w:r>
    </w:p>
  </w:endnote>
  <w:endnote w:type="continuationSeparator" w:id="0">
    <w:p w:rsidR="009B6288" w:rsidRDefault="009B6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0736439"/>
      <w:docPartObj>
        <w:docPartGallery w:val="Page Numbers (Bottom of Page)"/>
        <w:docPartUnique/>
      </w:docPartObj>
    </w:sdtPr>
    <w:sdtEndPr/>
    <w:sdtContent>
      <w:p w:rsidR="00E138C8" w:rsidRDefault="009B6288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7554CF">
          <w:rPr>
            <w:noProof/>
          </w:rPr>
          <w:t>14</w:t>
        </w:r>
        <w:r>
          <w:fldChar w:fldCharType="end"/>
        </w:r>
      </w:p>
      <w:p w:rsidR="00E138C8" w:rsidRDefault="009B6288">
        <w:pPr>
          <w:pStyle w:val="Podnoje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2613589"/>
      <w:docPartObj>
        <w:docPartGallery w:val="Page Numbers (Bottom of Page)"/>
        <w:docPartUnique/>
      </w:docPartObj>
    </w:sdtPr>
    <w:sdtEndPr/>
    <w:sdtContent>
      <w:p w:rsidR="00E138C8" w:rsidRDefault="009B6288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7554CF">
          <w:rPr>
            <w:noProof/>
          </w:rPr>
          <w:t>66</w:t>
        </w:r>
        <w:r>
          <w:fldChar w:fldCharType="end"/>
        </w:r>
      </w:p>
    </w:sdtContent>
  </w:sdt>
  <w:p w:rsidR="00E138C8" w:rsidRDefault="00E138C8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288" w:rsidRDefault="009B6288">
      <w:pPr>
        <w:spacing w:after="0" w:line="240" w:lineRule="auto"/>
      </w:pPr>
      <w:r>
        <w:separator/>
      </w:r>
    </w:p>
  </w:footnote>
  <w:footnote w:type="continuationSeparator" w:id="0">
    <w:p w:rsidR="009B6288" w:rsidRDefault="009B6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8C8" w:rsidRDefault="00E138C8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C1F8F"/>
    <w:multiLevelType w:val="multilevel"/>
    <w:tmpl w:val="D8C8F3F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4060026"/>
    <w:multiLevelType w:val="multilevel"/>
    <w:tmpl w:val="9A369B5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4EC0BD0"/>
    <w:multiLevelType w:val="multilevel"/>
    <w:tmpl w:val="BE82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5A82570"/>
    <w:multiLevelType w:val="multilevel"/>
    <w:tmpl w:val="C218C46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76026B7"/>
    <w:multiLevelType w:val="multilevel"/>
    <w:tmpl w:val="0352DEC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07C130D5"/>
    <w:multiLevelType w:val="multilevel"/>
    <w:tmpl w:val="286AF5AC"/>
    <w:lvl w:ilvl="0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6">
    <w:nsid w:val="07C24C8D"/>
    <w:multiLevelType w:val="multilevel"/>
    <w:tmpl w:val="FC5601DC"/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7">
    <w:nsid w:val="09E5424B"/>
    <w:multiLevelType w:val="multilevel"/>
    <w:tmpl w:val="DC426734"/>
    <w:lvl w:ilvl="0">
      <w:start w:val="5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1571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782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633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844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605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7266" w:hanging="21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8117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9328" w:hanging="2520"/>
      </w:pPr>
    </w:lvl>
  </w:abstractNum>
  <w:abstractNum w:abstractNumId="8">
    <w:nsid w:val="0B3D4DA1"/>
    <w:multiLevelType w:val="multilevel"/>
    <w:tmpl w:val="A5146A3A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0B707927"/>
    <w:multiLevelType w:val="multilevel"/>
    <w:tmpl w:val="4DA64BA0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BE5072D"/>
    <w:multiLevelType w:val="multilevel"/>
    <w:tmpl w:val="F9D87FDC"/>
    <w:lvl w:ilvl="0">
      <w:start w:val="1"/>
      <w:numFmt w:val="bullet"/>
      <w:lvlText w:val="-"/>
      <w:lvlJc w:val="left"/>
      <w:pPr>
        <w:tabs>
          <w:tab w:val="num" w:pos="0"/>
        </w:tabs>
        <w:ind w:left="114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11">
    <w:nsid w:val="0E810F90"/>
    <w:multiLevelType w:val="multilevel"/>
    <w:tmpl w:val="8FE6FDBC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12697B90"/>
    <w:multiLevelType w:val="multilevel"/>
    <w:tmpl w:val="43B2686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135B4DA6"/>
    <w:multiLevelType w:val="multilevel"/>
    <w:tmpl w:val="29CAAEB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139316E2"/>
    <w:multiLevelType w:val="multilevel"/>
    <w:tmpl w:val="40DEE3A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13D0461A"/>
    <w:multiLevelType w:val="multilevel"/>
    <w:tmpl w:val="1B6093B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2"/>
      <w:numFmt w:val="decimal"/>
      <w:lvlText w:val="%1.%2."/>
      <w:lvlJc w:val="left"/>
      <w:pPr>
        <w:tabs>
          <w:tab w:val="num" w:pos="0"/>
        </w:tabs>
        <w:ind w:left="1005" w:hanging="645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6">
    <w:nsid w:val="15C13BB1"/>
    <w:multiLevelType w:val="multilevel"/>
    <w:tmpl w:val="55D2C29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16C671CC"/>
    <w:multiLevelType w:val="multilevel"/>
    <w:tmpl w:val="FD9CE3E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170B2B26"/>
    <w:multiLevelType w:val="multilevel"/>
    <w:tmpl w:val="F3EC46A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17AB276A"/>
    <w:multiLevelType w:val="multilevel"/>
    <w:tmpl w:val="6D28EF4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1AF13A49"/>
    <w:multiLevelType w:val="multilevel"/>
    <w:tmpl w:val="8E7A60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>
    <w:nsid w:val="1F1D4009"/>
    <w:multiLevelType w:val="multilevel"/>
    <w:tmpl w:val="CA383E6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>
    <w:nsid w:val="2284667E"/>
    <w:multiLevelType w:val="multilevel"/>
    <w:tmpl w:val="6A5CB43A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233A1A5C"/>
    <w:multiLevelType w:val="multilevel"/>
    <w:tmpl w:val="C80CFB8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23966EBC"/>
    <w:multiLevelType w:val="multilevel"/>
    <w:tmpl w:val="EDBAA2C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>
    <w:nsid w:val="24D1226C"/>
    <w:multiLevelType w:val="multilevel"/>
    <w:tmpl w:val="A6A0B9B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262C29BA"/>
    <w:multiLevelType w:val="multilevel"/>
    <w:tmpl w:val="00A2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284C2FBE"/>
    <w:multiLevelType w:val="multilevel"/>
    <w:tmpl w:val="ADDEC07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>
    <w:nsid w:val="2A2A3A97"/>
    <w:multiLevelType w:val="multilevel"/>
    <w:tmpl w:val="071636A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2C5212CD"/>
    <w:multiLevelType w:val="multilevel"/>
    <w:tmpl w:val="D8F4AEBC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2CFD1FF1"/>
    <w:multiLevelType w:val="multilevel"/>
    <w:tmpl w:val="217E3E8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2F9A73B2"/>
    <w:multiLevelType w:val="multilevel"/>
    <w:tmpl w:val="9B0244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30A6099B"/>
    <w:multiLevelType w:val="multilevel"/>
    <w:tmpl w:val="8592A66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31E14FC0"/>
    <w:multiLevelType w:val="multilevel"/>
    <w:tmpl w:val="668ED2B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780" w:hanging="420"/>
      </w:pPr>
    </w:lvl>
    <w:lvl w:ilvl="2">
      <w:start w:val="1"/>
      <w:numFmt w:val="lowerLetter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</w:lvl>
  </w:abstractNum>
  <w:abstractNum w:abstractNumId="34">
    <w:nsid w:val="31ED1493"/>
    <w:multiLevelType w:val="multilevel"/>
    <w:tmpl w:val="02EEA01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32D95B3B"/>
    <w:multiLevelType w:val="multilevel"/>
    <w:tmpl w:val="592A1218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>
    <w:nsid w:val="365F1BC7"/>
    <w:multiLevelType w:val="multilevel"/>
    <w:tmpl w:val="C1FC9748"/>
    <w:lvl w:ilvl="0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37">
    <w:nsid w:val="36C279FF"/>
    <w:multiLevelType w:val="multilevel"/>
    <w:tmpl w:val="13868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95"/>
        </w:tabs>
        <w:ind w:left="1495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A5F0521"/>
    <w:multiLevelType w:val="multilevel"/>
    <w:tmpl w:val="CBF29B5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>
    <w:nsid w:val="3AB4530A"/>
    <w:multiLevelType w:val="multilevel"/>
    <w:tmpl w:val="FDAA2C64"/>
    <w:lvl w:ilvl="0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40">
    <w:nsid w:val="3B114CFA"/>
    <w:multiLevelType w:val="multilevel"/>
    <w:tmpl w:val="91D6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>
    <w:nsid w:val="3B3519EC"/>
    <w:multiLevelType w:val="multilevel"/>
    <w:tmpl w:val="61B86A52"/>
    <w:lvl w:ilvl="0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42">
    <w:nsid w:val="3D286827"/>
    <w:multiLevelType w:val="multilevel"/>
    <w:tmpl w:val="BC209E1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43">
    <w:nsid w:val="3EBF659C"/>
    <w:multiLevelType w:val="multilevel"/>
    <w:tmpl w:val="DC4E60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46834A89"/>
    <w:multiLevelType w:val="multilevel"/>
    <w:tmpl w:val="6F22012C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5">
    <w:nsid w:val="47571196"/>
    <w:multiLevelType w:val="multilevel"/>
    <w:tmpl w:val="C908D4B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>
    <w:nsid w:val="4A0D0C0C"/>
    <w:multiLevelType w:val="multilevel"/>
    <w:tmpl w:val="BB4C097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7">
    <w:nsid w:val="4A6C5C72"/>
    <w:multiLevelType w:val="multilevel"/>
    <w:tmpl w:val="AAAAD25E"/>
    <w:lvl w:ilvl="0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cs="Wingdings" w:hint="default"/>
      </w:rPr>
    </w:lvl>
  </w:abstractNum>
  <w:abstractNum w:abstractNumId="48">
    <w:nsid w:val="4B280415"/>
    <w:multiLevelType w:val="multilevel"/>
    <w:tmpl w:val="80A0D8EE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9">
    <w:nsid w:val="4B914B73"/>
    <w:multiLevelType w:val="multilevel"/>
    <w:tmpl w:val="041A001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0">
    <w:nsid w:val="4C203EA7"/>
    <w:multiLevelType w:val="multilevel"/>
    <w:tmpl w:val="B2AAB5C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1">
    <w:nsid w:val="4D366088"/>
    <w:multiLevelType w:val="multilevel"/>
    <w:tmpl w:val="1A548D6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2">
    <w:nsid w:val="4F233E8D"/>
    <w:multiLevelType w:val="multilevel"/>
    <w:tmpl w:val="C0980FEC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3">
    <w:nsid w:val="501214E7"/>
    <w:multiLevelType w:val="multilevel"/>
    <w:tmpl w:val="248C965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4">
    <w:nsid w:val="508B3648"/>
    <w:multiLevelType w:val="multilevel"/>
    <w:tmpl w:val="6ACECD4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5">
    <w:nsid w:val="514762F8"/>
    <w:multiLevelType w:val="multilevel"/>
    <w:tmpl w:val="2098B2D6"/>
    <w:lvl w:ilvl="0">
      <w:start w:val="1"/>
      <w:numFmt w:val="decimal"/>
      <w:suff w:val="space"/>
      <w:lvlText w:val="Poglavlje %1"/>
      <w:lvlJc w:val="left"/>
      <w:pPr>
        <w:tabs>
          <w:tab w:val="num" w:pos="0"/>
        </w:tabs>
        <w:ind w:left="2835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6">
    <w:nsid w:val="52C51A31"/>
    <w:multiLevelType w:val="multilevel"/>
    <w:tmpl w:val="0FCA0C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0"/>
        </w:tabs>
        <w:ind w:left="885" w:hanging="525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57">
    <w:nsid w:val="54353D8B"/>
    <w:multiLevelType w:val="multilevel"/>
    <w:tmpl w:val="6012F32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 Narrow" w:hAnsi="Arial Narrow" w:cs="Arial Narro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8">
    <w:nsid w:val="543F4E56"/>
    <w:multiLevelType w:val="multilevel"/>
    <w:tmpl w:val="DCCE61E6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02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color w:val="auto"/>
      </w:rPr>
    </w:lvl>
  </w:abstractNum>
  <w:abstractNum w:abstractNumId="59">
    <w:nsid w:val="5B255A6D"/>
    <w:multiLevelType w:val="multilevel"/>
    <w:tmpl w:val="C2724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0">
    <w:nsid w:val="5B3F5781"/>
    <w:multiLevelType w:val="multilevel"/>
    <w:tmpl w:val="83B06D06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61">
    <w:nsid w:val="5F5C2973"/>
    <w:multiLevelType w:val="multilevel"/>
    <w:tmpl w:val="B13E41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56" w:hanging="405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62">
    <w:nsid w:val="5FBE40D9"/>
    <w:multiLevelType w:val="multilevel"/>
    <w:tmpl w:val="1D32611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620B0A4D"/>
    <w:multiLevelType w:val="multilevel"/>
    <w:tmpl w:val="CF4E686A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4">
    <w:nsid w:val="62145D08"/>
    <w:multiLevelType w:val="multilevel"/>
    <w:tmpl w:val="689EDAE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5">
    <w:nsid w:val="632377D4"/>
    <w:multiLevelType w:val="multilevel"/>
    <w:tmpl w:val="BDA8615C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6">
    <w:nsid w:val="63916C62"/>
    <w:multiLevelType w:val="multilevel"/>
    <w:tmpl w:val="5D643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7">
    <w:nsid w:val="657169FE"/>
    <w:multiLevelType w:val="multilevel"/>
    <w:tmpl w:val="28C8D97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8">
    <w:nsid w:val="6BD22525"/>
    <w:multiLevelType w:val="multilevel"/>
    <w:tmpl w:val="568A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9">
    <w:nsid w:val="6EF927D3"/>
    <w:multiLevelType w:val="multilevel"/>
    <w:tmpl w:val="F84884F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0">
    <w:nsid w:val="714D7925"/>
    <w:multiLevelType w:val="multilevel"/>
    <w:tmpl w:val="AA68F32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1">
    <w:nsid w:val="718A1DDB"/>
    <w:multiLevelType w:val="multilevel"/>
    <w:tmpl w:val="3FDE7C32"/>
    <w:lvl w:ilvl="0">
      <w:start w:val="1"/>
      <w:numFmt w:val="decimal"/>
      <w:pStyle w:val="Naslov1"/>
      <w:suff w:val="space"/>
      <w:lvlText w:val="Poglavlje %1"/>
      <w:lvlJc w:val="left"/>
      <w:pPr>
        <w:tabs>
          <w:tab w:val="num" w:pos="0"/>
        </w:tabs>
        <w:ind w:left="2835" w:firstLine="0"/>
      </w:pPr>
    </w:lvl>
    <w:lvl w:ilvl="1">
      <w:start w:val="1"/>
      <w:numFmt w:val="none"/>
      <w:pStyle w:val="Naslov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slov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slov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slov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slov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slov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slov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slov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2">
    <w:nsid w:val="71E07712"/>
    <w:multiLevelType w:val="multilevel"/>
    <w:tmpl w:val="5D7861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3">
    <w:nsid w:val="72840192"/>
    <w:multiLevelType w:val="multilevel"/>
    <w:tmpl w:val="E6CEFFC8"/>
    <w:lvl w:ilvl="0">
      <w:start w:val="1"/>
      <w:numFmt w:val="bullet"/>
      <w:lvlText w:val=""/>
      <w:lvlJc w:val="left"/>
      <w:pPr>
        <w:tabs>
          <w:tab w:val="num" w:pos="0"/>
        </w:tabs>
        <w:ind w:left="163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262" w:hanging="360"/>
      </w:pPr>
      <w:rPr>
        <w:rFonts w:ascii="Wingdings" w:hAnsi="Wingdings" w:cs="Wingdings" w:hint="default"/>
      </w:rPr>
    </w:lvl>
  </w:abstractNum>
  <w:abstractNum w:abstractNumId="74">
    <w:nsid w:val="74066DB1"/>
    <w:multiLevelType w:val="multilevel"/>
    <w:tmpl w:val="C7E67786"/>
    <w:lvl w:ilvl="0">
      <w:start w:val="1"/>
      <w:numFmt w:val="decimal"/>
      <w:lvlText w:val="%1."/>
      <w:lvlJc w:val="left"/>
      <w:pPr>
        <w:tabs>
          <w:tab w:val="num" w:pos="142"/>
        </w:tabs>
        <w:ind w:left="142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4ED7D67"/>
    <w:multiLevelType w:val="multilevel"/>
    <w:tmpl w:val="6874BAE0"/>
    <w:lvl w:ilvl="0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cs="Wingdings" w:hint="default"/>
      </w:rPr>
    </w:lvl>
  </w:abstractNum>
  <w:abstractNum w:abstractNumId="76">
    <w:nsid w:val="753A79BC"/>
    <w:multiLevelType w:val="multilevel"/>
    <w:tmpl w:val="E674B07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7">
    <w:nsid w:val="77333145"/>
    <w:multiLevelType w:val="multilevel"/>
    <w:tmpl w:val="041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8">
    <w:nsid w:val="78C978FB"/>
    <w:multiLevelType w:val="multilevel"/>
    <w:tmpl w:val="05A60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9">
    <w:nsid w:val="7F361B55"/>
    <w:multiLevelType w:val="multilevel"/>
    <w:tmpl w:val="A472408C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num w:numId="1">
    <w:abstractNumId w:val="71"/>
  </w:num>
  <w:num w:numId="2">
    <w:abstractNumId w:val="74"/>
  </w:num>
  <w:num w:numId="3">
    <w:abstractNumId w:val="60"/>
  </w:num>
  <w:num w:numId="4">
    <w:abstractNumId w:val="2"/>
  </w:num>
  <w:num w:numId="5">
    <w:abstractNumId w:val="76"/>
  </w:num>
  <w:num w:numId="6">
    <w:abstractNumId w:val="38"/>
  </w:num>
  <w:num w:numId="7">
    <w:abstractNumId w:val="37"/>
  </w:num>
  <w:num w:numId="8">
    <w:abstractNumId w:val="75"/>
  </w:num>
  <w:num w:numId="9">
    <w:abstractNumId w:val="47"/>
  </w:num>
  <w:num w:numId="10">
    <w:abstractNumId w:val="73"/>
  </w:num>
  <w:num w:numId="11">
    <w:abstractNumId w:val="19"/>
  </w:num>
  <w:num w:numId="12">
    <w:abstractNumId w:val="33"/>
  </w:num>
  <w:num w:numId="13">
    <w:abstractNumId w:val="79"/>
  </w:num>
  <w:num w:numId="14">
    <w:abstractNumId w:val="58"/>
  </w:num>
  <w:num w:numId="15">
    <w:abstractNumId w:val="18"/>
  </w:num>
  <w:num w:numId="16">
    <w:abstractNumId w:val="42"/>
  </w:num>
  <w:num w:numId="17">
    <w:abstractNumId w:val="20"/>
  </w:num>
  <w:num w:numId="18">
    <w:abstractNumId w:val="15"/>
  </w:num>
  <w:num w:numId="19">
    <w:abstractNumId w:val="32"/>
  </w:num>
  <w:num w:numId="20">
    <w:abstractNumId w:val="21"/>
  </w:num>
  <w:num w:numId="21">
    <w:abstractNumId w:val="24"/>
  </w:num>
  <w:num w:numId="22">
    <w:abstractNumId w:val="3"/>
  </w:num>
  <w:num w:numId="23">
    <w:abstractNumId w:val="64"/>
  </w:num>
  <w:num w:numId="24">
    <w:abstractNumId w:val="62"/>
  </w:num>
  <w:num w:numId="25">
    <w:abstractNumId w:val="56"/>
  </w:num>
  <w:num w:numId="26">
    <w:abstractNumId w:val="1"/>
  </w:num>
  <w:num w:numId="27">
    <w:abstractNumId w:val="61"/>
  </w:num>
  <w:num w:numId="28">
    <w:abstractNumId w:val="43"/>
  </w:num>
  <w:num w:numId="29">
    <w:abstractNumId w:val="10"/>
  </w:num>
  <w:num w:numId="30">
    <w:abstractNumId w:val="48"/>
  </w:num>
  <w:num w:numId="31">
    <w:abstractNumId w:val="53"/>
  </w:num>
  <w:num w:numId="32">
    <w:abstractNumId w:val="34"/>
  </w:num>
  <w:num w:numId="33">
    <w:abstractNumId w:val="72"/>
  </w:num>
  <w:num w:numId="34">
    <w:abstractNumId w:val="22"/>
  </w:num>
  <w:num w:numId="35">
    <w:abstractNumId w:val="45"/>
  </w:num>
  <w:num w:numId="36">
    <w:abstractNumId w:val="39"/>
  </w:num>
  <w:num w:numId="37">
    <w:abstractNumId w:val="41"/>
  </w:num>
  <w:num w:numId="38">
    <w:abstractNumId w:val="36"/>
  </w:num>
  <w:num w:numId="39">
    <w:abstractNumId w:val="5"/>
  </w:num>
  <w:num w:numId="40">
    <w:abstractNumId w:val="29"/>
  </w:num>
  <w:num w:numId="41">
    <w:abstractNumId w:val="7"/>
  </w:num>
  <w:num w:numId="42">
    <w:abstractNumId w:val="55"/>
  </w:num>
  <w:num w:numId="43">
    <w:abstractNumId w:val="26"/>
  </w:num>
  <w:num w:numId="44">
    <w:abstractNumId w:val="59"/>
  </w:num>
  <w:num w:numId="45">
    <w:abstractNumId w:val="78"/>
  </w:num>
  <w:num w:numId="46">
    <w:abstractNumId w:val="40"/>
  </w:num>
  <w:num w:numId="47">
    <w:abstractNumId w:val="68"/>
  </w:num>
  <w:num w:numId="48">
    <w:abstractNumId w:val="66"/>
  </w:num>
  <w:num w:numId="49">
    <w:abstractNumId w:val="57"/>
  </w:num>
  <w:num w:numId="50">
    <w:abstractNumId w:val="27"/>
  </w:num>
  <w:num w:numId="51">
    <w:abstractNumId w:val="9"/>
  </w:num>
  <w:num w:numId="52">
    <w:abstractNumId w:val="63"/>
  </w:num>
  <w:num w:numId="53">
    <w:abstractNumId w:val="0"/>
  </w:num>
  <w:num w:numId="54">
    <w:abstractNumId w:val="16"/>
  </w:num>
  <w:num w:numId="55">
    <w:abstractNumId w:val="28"/>
  </w:num>
  <w:num w:numId="56">
    <w:abstractNumId w:val="51"/>
  </w:num>
  <w:num w:numId="57">
    <w:abstractNumId w:val="46"/>
  </w:num>
  <w:num w:numId="58">
    <w:abstractNumId w:val="11"/>
  </w:num>
  <w:num w:numId="59">
    <w:abstractNumId w:val="54"/>
  </w:num>
  <w:num w:numId="60">
    <w:abstractNumId w:val="69"/>
  </w:num>
  <w:num w:numId="61">
    <w:abstractNumId w:val="8"/>
  </w:num>
  <w:num w:numId="62">
    <w:abstractNumId w:val="52"/>
  </w:num>
  <w:num w:numId="63">
    <w:abstractNumId w:val="17"/>
  </w:num>
  <w:num w:numId="64">
    <w:abstractNumId w:val="30"/>
  </w:num>
  <w:num w:numId="65">
    <w:abstractNumId w:val="25"/>
  </w:num>
  <w:num w:numId="66">
    <w:abstractNumId w:val="6"/>
  </w:num>
  <w:num w:numId="67">
    <w:abstractNumId w:val="44"/>
  </w:num>
  <w:num w:numId="68">
    <w:abstractNumId w:val="31"/>
  </w:num>
  <w:num w:numId="69">
    <w:abstractNumId w:val="12"/>
  </w:num>
  <w:num w:numId="70">
    <w:abstractNumId w:val="50"/>
  </w:num>
  <w:num w:numId="71">
    <w:abstractNumId w:val="13"/>
  </w:num>
  <w:num w:numId="72">
    <w:abstractNumId w:val="14"/>
  </w:num>
  <w:num w:numId="73">
    <w:abstractNumId w:val="23"/>
  </w:num>
  <w:num w:numId="74">
    <w:abstractNumId w:val="55"/>
  </w:num>
  <w:num w:numId="75">
    <w:abstractNumId w:val="77"/>
    <w:lvlOverride w:ilvl="1">
      <w:startOverride w:val="1"/>
    </w:lvlOverride>
  </w:num>
  <w:num w:numId="76">
    <w:abstractNumId w:val="77"/>
  </w:num>
  <w:num w:numId="77">
    <w:abstractNumId w:val="49"/>
    <w:lvlOverride w:ilvl="1">
      <w:startOverride w:val="1"/>
    </w:lvlOverride>
  </w:num>
  <w:num w:numId="78">
    <w:abstractNumId w:val="49"/>
  </w:num>
  <w:num w:numId="79">
    <w:abstractNumId w:val="67"/>
    <w:lvlOverride w:ilvl="0">
      <w:startOverride w:val="1"/>
    </w:lvlOverride>
  </w:num>
  <w:num w:numId="80">
    <w:abstractNumId w:val="67"/>
  </w:num>
  <w:num w:numId="81">
    <w:abstractNumId w:val="4"/>
    <w:lvlOverride w:ilvl="1">
      <w:startOverride w:val="1"/>
    </w:lvlOverride>
  </w:num>
  <w:num w:numId="82">
    <w:abstractNumId w:val="4"/>
  </w:num>
  <w:num w:numId="83">
    <w:abstractNumId w:val="70"/>
    <w:lvlOverride w:ilvl="1">
      <w:startOverride w:val="1"/>
    </w:lvlOverride>
  </w:num>
  <w:num w:numId="84">
    <w:abstractNumId w:val="70"/>
  </w:num>
  <w:num w:numId="85">
    <w:abstractNumId w:val="65"/>
    <w:lvlOverride w:ilvl="1">
      <w:startOverride w:val="1"/>
    </w:lvlOverride>
  </w:num>
  <w:num w:numId="86">
    <w:abstractNumId w:val="65"/>
  </w:num>
  <w:num w:numId="87">
    <w:abstractNumId w:val="35"/>
    <w:lvlOverride w:ilvl="1">
      <w:startOverride w:val="1"/>
    </w:lvlOverride>
  </w:num>
  <w:num w:numId="88">
    <w:abstractNumId w:val="35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38C8"/>
    <w:rsid w:val="007554CF"/>
    <w:rsid w:val="009B6288"/>
    <w:rsid w:val="00E1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F0F"/>
    <w:pPr>
      <w:spacing w:after="160" w:line="259" w:lineRule="auto"/>
    </w:pPr>
    <w:rPr>
      <w:rFonts w:ascii="Calibri" w:eastAsiaTheme="minorEastAsia" w:hAnsi="Calibri"/>
      <w:lang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C43920"/>
    <w:pPr>
      <w:keepNext/>
      <w:keepLines/>
      <w:numPr>
        <w:numId w:val="1"/>
      </w:numPr>
      <w:spacing w:before="400" w:after="40" w:line="240" w:lineRule="auto"/>
      <w:ind w:left="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C43920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C43920"/>
    <w:pPr>
      <w:keepNext/>
      <w:keepLines/>
      <w:numPr>
        <w:ilvl w:val="2"/>
        <w:numId w:val="1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C4392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C4392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C4392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Naslov7">
    <w:name w:val="heading 7"/>
    <w:basedOn w:val="Normal"/>
    <w:next w:val="Normal"/>
    <w:link w:val="Naslov7Char"/>
    <w:uiPriority w:val="9"/>
    <w:unhideWhenUsed/>
    <w:qFormat/>
    <w:rsid w:val="00C4392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Naslov8">
    <w:name w:val="heading 8"/>
    <w:basedOn w:val="Normal"/>
    <w:next w:val="Normal"/>
    <w:link w:val="Naslov8Char"/>
    <w:uiPriority w:val="9"/>
    <w:unhideWhenUsed/>
    <w:qFormat/>
    <w:rsid w:val="00C4392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Naslov9">
    <w:name w:val="heading 9"/>
    <w:basedOn w:val="Normal"/>
    <w:next w:val="Normal"/>
    <w:link w:val="Naslov9Char"/>
    <w:uiPriority w:val="9"/>
    <w:unhideWhenUsed/>
    <w:qFormat/>
    <w:rsid w:val="00C4392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qFormat/>
    <w:rsid w:val="00C43920"/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qFormat/>
    <w:rsid w:val="00C4392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qFormat/>
    <w:rsid w:val="00C43920"/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qFormat/>
    <w:rsid w:val="00C43920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qFormat/>
    <w:rsid w:val="00C43920"/>
    <w:rPr>
      <w:rFonts w:asciiTheme="majorHAnsi" w:eastAsiaTheme="majorEastAsia" w:hAnsiTheme="majorHAnsi" w:cstheme="majorBidi"/>
      <w:caps/>
      <w:color w:val="365F91" w:themeColor="accent1" w:themeShade="BF"/>
      <w:lang w:eastAsia="hr-HR"/>
    </w:rPr>
  </w:style>
  <w:style w:type="character" w:customStyle="1" w:styleId="Naslov6Char">
    <w:name w:val="Naslov 6 Char"/>
    <w:basedOn w:val="Zadanifontodlomka"/>
    <w:link w:val="Naslov6"/>
    <w:uiPriority w:val="9"/>
    <w:qFormat/>
    <w:rsid w:val="00C43920"/>
    <w:rPr>
      <w:rFonts w:asciiTheme="majorHAnsi" w:eastAsiaTheme="majorEastAsia" w:hAnsiTheme="majorHAnsi" w:cstheme="majorBidi"/>
      <w:i/>
      <w:iCs/>
      <w:caps/>
      <w:color w:val="244061" w:themeColor="accent1" w:themeShade="80"/>
      <w:lang w:eastAsia="hr-HR"/>
    </w:rPr>
  </w:style>
  <w:style w:type="character" w:customStyle="1" w:styleId="Naslov7Char">
    <w:name w:val="Naslov 7 Char"/>
    <w:basedOn w:val="Zadanifontodlomka"/>
    <w:link w:val="Naslov7"/>
    <w:uiPriority w:val="9"/>
    <w:qFormat/>
    <w:rsid w:val="00C43920"/>
    <w:rPr>
      <w:rFonts w:asciiTheme="majorHAnsi" w:eastAsiaTheme="majorEastAsia" w:hAnsiTheme="majorHAnsi" w:cstheme="majorBidi"/>
      <w:b/>
      <w:bCs/>
      <w:color w:val="244061" w:themeColor="accent1" w:themeShade="80"/>
      <w:lang w:eastAsia="hr-HR"/>
    </w:rPr>
  </w:style>
  <w:style w:type="character" w:customStyle="1" w:styleId="Naslov8Char">
    <w:name w:val="Naslov 8 Char"/>
    <w:basedOn w:val="Zadanifontodlomka"/>
    <w:link w:val="Naslov8"/>
    <w:uiPriority w:val="9"/>
    <w:qFormat/>
    <w:rsid w:val="00C43920"/>
    <w:rPr>
      <w:rFonts w:asciiTheme="majorHAnsi" w:eastAsiaTheme="majorEastAsia" w:hAnsiTheme="majorHAnsi" w:cstheme="majorBidi"/>
      <w:b/>
      <w:bCs/>
      <w:i/>
      <w:iCs/>
      <w:color w:val="244061" w:themeColor="accent1" w:themeShade="80"/>
      <w:lang w:eastAsia="hr-HR"/>
    </w:rPr>
  </w:style>
  <w:style w:type="character" w:customStyle="1" w:styleId="Naslov9Char">
    <w:name w:val="Naslov 9 Char"/>
    <w:basedOn w:val="Zadanifontodlomka"/>
    <w:link w:val="Naslov9"/>
    <w:uiPriority w:val="9"/>
    <w:qFormat/>
    <w:rsid w:val="00C43920"/>
    <w:rPr>
      <w:rFonts w:asciiTheme="majorHAnsi" w:eastAsiaTheme="majorEastAsia" w:hAnsiTheme="majorHAnsi" w:cstheme="majorBidi"/>
      <w:i/>
      <w:iCs/>
      <w:color w:val="244061" w:themeColor="accent1" w:themeShade="80"/>
      <w:lang w:eastAsia="hr-HR"/>
    </w:rPr>
  </w:style>
  <w:style w:type="character" w:customStyle="1" w:styleId="NaslovChar">
    <w:name w:val="Naslov Char"/>
    <w:basedOn w:val="Zadanifontodlomka"/>
    <w:link w:val="Naslov"/>
    <w:uiPriority w:val="10"/>
    <w:qFormat/>
    <w:rsid w:val="00C43920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C43920"/>
    <w:rPr>
      <w:rFonts w:eastAsiaTheme="minorEastAsia"/>
      <w:sz w:val="20"/>
      <w:szCs w:val="20"/>
      <w:lang w:val="en-AU" w:eastAsia="hr-HR"/>
    </w:rPr>
  </w:style>
  <w:style w:type="character" w:customStyle="1" w:styleId="Tijeloteksta3Char">
    <w:name w:val="Tijelo teksta 3 Char"/>
    <w:basedOn w:val="Zadanifontodlomka"/>
    <w:link w:val="Tijeloteksta3"/>
    <w:qFormat/>
    <w:rsid w:val="00C43920"/>
    <w:rPr>
      <w:rFonts w:eastAsiaTheme="minorEastAsia"/>
      <w:b/>
      <w:sz w:val="20"/>
      <w:szCs w:val="20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C43920"/>
    <w:rPr>
      <w:rFonts w:eastAsiaTheme="minorEastAsia"/>
      <w:lang w:eastAsia="hr-HR"/>
    </w:rPr>
  </w:style>
  <w:style w:type="character" w:customStyle="1" w:styleId="TekstbaloniaChar">
    <w:name w:val="Tekst balončića Char"/>
    <w:basedOn w:val="Zadanifontodlomka"/>
    <w:link w:val="Tekstbalonia"/>
    <w:qFormat/>
    <w:rsid w:val="00C43920"/>
    <w:rPr>
      <w:rFonts w:ascii="Tahoma" w:eastAsiaTheme="minorEastAsia" w:hAnsi="Tahoma" w:cs="Tahoma"/>
      <w:sz w:val="16"/>
      <w:szCs w:val="16"/>
      <w:lang w:eastAsia="hr-HR"/>
    </w:rPr>
  </w:style>
  <w:style w:type="character" w:styleId="Referencakomentara">
    <w:name w:val="annotation reference"/>
    <w:basedOn w:val="Zadanifontodlomka"/>
    <w:semiHidden/>
    <w:unhideWhenUsed/>
    <w:qFormat/>
    <w:rsid w:val="00C43920"/>
    <w:rPr>
      <w:sz w:val="16"/>
      <w:szCs w:val="16"/>
    </w:rPr>
  </w:style>
  <w:style w:type="character" w:customStyle="1" w:styleId="TekstkomentaraChar">
    <w:name w:val="Tekst komentara Char"/>
    <w:basedOn w:val="Zadanifontodlomka"/>
    <w:link w:val="Tekstkomentara"/>
    <w:semiHidden/>
    <w:qFormat/>
    <w:rsid w:val="00C43920"/>
    <w:rPr>
      <w:rFonts w:eastAsiaTheme="minorEastAsia"/>
      <w:sz w:val="20"/>
      <w:szCs w:val="20"/>
      <w:lang w:eastAsia="hr-HR"/>
    </w:rPr>
  </w:style>
  <w:style w:type="character" w:customStyle="1" w:styleId="PredmetkomentaraChar">
    <w:name w:val="Predmet komentara Char"/>
    <w:basedOn w:val="TekstkomentaraChar"/>
    <w:link w:val="Predmetkomentara"/>
    <w:semiHidden/>
    <w:qFormat/>
    <w:rsid w:val="00C43920"/>
    <w:rPr>
      <w:rFonts w:eastAsiaTheme="minorEastAsia"/>
      <w:b/>
      <w:bCs/>
      <w:sz w:val="20"/>
      <w:szCs w:val="20"/>
      <w:lang w:eastAsia="hr-HR"/>
    </w:rPr>
  </w:style>
  <w:style w:type="character" w:customStyle="1" w:styleId="PodnaslovChar">
    <w:name w:val="Podnaslov Char"/>
    <w:basedOn w:val="Zadanifontodlomka"/>
    <w:link w:val="Podnaslov"/>
    <w:uiPriority w:val="11"/>
    <w:qFormat/>
    <w:rsid w:val="00C43920"/>
    <w:rPr>
      <w:rFonts w:asciiTheme="majorHAnsi" w:eastAsiaTheme="majorEastAsia" w:hAnsiTheme="majorHAnsi" w:cstheme="majorBidi"/>
      <w:color w:val="4F81BD" w:themeColor="accent1"/>
      <w:sz w:val="28"/>
      <w:szCs w:val="28"/>
      <w:lang w:eastAsia="hr-HR"/>
    </w:rPr>
  </w:style>
  <w:style w:type="character" w:styleId="Naglaeno">
    <w:name w:val="Strong"/>
    <w:basedOn w:val="Zadanifontodlomka"/>
    <w:uiPriority w:val="22"/>
    <w:qFormat/>
    <w:rsid w:val="00C43920"/>
    <w:rPr>
      <w:b/>
      <w:bCs/>
    </w:rPr>
  </w:style>
  <w:style w:type="character" w:customStyle="1" w:styleId="Isticanje">
    <w:name w:val="Isticanje"/>
    <w:basedOn w:val="Zadanifontodlomka"/>
    <w:uiPriority w:val="20"/>
    <w:qFormat/>
    <w:rsid w:val="00C43920"/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qFormat/>
    <w:rsid w:val="00C43920"/>
    <w:rPr>
      <w:rFonts w:eastAsiaTheme="minorEastAsia"/>
      <w:color w:val="1F497D" w:themeColor="text2"/>
      <w:sz w:val="24"/>
      <w:szCs w:val="24"/>
      <w:lang w:eastAsia="hr-HR"/>
    </w:rPr>
  </w:style>
  <w:style w:type="character" w:customStyle="1" w:styleId="NaglaencitatChar">
    <w:name w:val="Naglašen citat Char"/>
    <w:basedOn w:val="Zadanifontodlomka"/>
    <w:link w:val="Naglaencitat"/>
    <w:uiPriority w:val="30"/>
    <w:qFormat/>
    <w:rsid w:val="00C43920"/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hr-HR"/>
    </w:rPr>
  </w:style>
  <w:style w:type="character" w:styleId="Neupadljivoisticanje">
    <w:name w:val="Subtle Emphasis"/>
    <w:basedOn w:val="Zadanifontodlomka"/>
    <w:uiPriority w:val="19"/>
    <w:qFormat/>
    <w:rsid w:val="00C43920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C43920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C43920"/>
    <w:rPr>
      <w:smallCaps/>
      <w:color w:val="595959" w:themeColor="text1" w:themeTint="A6"/>
      <w:u w:val="none" w:color="7F7F7F"/>
    </w:rPr>
  </w:style>
  <w:style w:type="character" w:styleId="Istaknutareferenca">
    <w:name w:val="Intense Reference"/>
    <w:basedOn w:val="Zadanifontodlomka"/>
    <w:uiPriority w:val="32"/>
    <w:qFormat/>
    <w:rsid w:val="00C43920"/>
    <w:rPr>
      <w:b/>
      <w:bCs/>
      <w:smallCaps/>
      <w:color w:val="1F497D" w:themeColor="text2"/>
      <w:u w:val="single"/>
    </w:rPr>
  </w:style>
  <w:style w:type="character" w:styleId="Naslovknjige">
    <w:name w:val="Book Title"/>
    <w:basedOn w:val="Zadanifontodlomka"/>
    <w:uiPriority w:val="33"/>
    <w:qFormat/>
    <w:rsid w:val="00C43920"/>
    <w:rPr>
      <w:b/>
      <w:bCs/>
      <w:smallCaps/>
      <w:spacing w:val="10"/>
    </w:rPr>
  </w:style>
  <w:style w:type="character" w:customStyle="1" w:styleId="Internetskapoveznica">
    <w:name w:val="Internetska poveznica"/>
    <w:basedOn w:val="Zadanifontodlomka"/>
    <w:uiPriority w:val="99"/>
    <w:semiHidden/>
    <w:unhideWhenUsed/>
    <w:rsid w:val="00C04EFC"/>
    <w:rPr>
      <w:color w:val="0000FF"/>
      <w:u w:val="single"/>
    </w:rPr>
  </w:style>
  <w:style w:type="character" w:customStyle="1" w:styleId="BezproredaChar">
    <w:name w:val="Bez proreda Char"/>
    <w:basedOn w:val="Zadanifontodlomka"/>
    <w:link w:val="Bezproreda"/>
    <w:uiPriority w:val="1"/>
    <w:qFormat/>
    <w:rsid w:val="00C43920"/>
    <w:rPr>
      <w:rFonts w:eastAsiaTheme="minorEastAsia"/>
      <w:lang w:eastAsia="hr-HR"/>
    </w:rPr>
  </w:style>
  <w:style w:type="character" w:customStyle="1" w:styleId="TijelotekstaChar">
    <w:name w:val="Tijelo teksta Char"/>
    <w:basedOn w:val="Zadanifontodlomka"/>
    <w:link w:val="Tijeloteksta"/>
    <w:qFormat/>
    <w:rsid w:val="00C43920"/>
    <w:rPr>
      <w:rFonts w:eastAsiaTheme="minorEastAsia"/>
      <w:lang w:eastAsia="hr-HR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qFormat/>
    <w:rsid w:val="002F6506"/>
    <w:rPr>
      <w:color w:val="605E5C"/>
      <w:shd w:val="clear" w:color="auto" w:fill="E1DFDD"/>
    </w:rPr>
  </w:style>
  <w:style w:type="character" w:customStyle="1" w:styleId="Posjeenainternetskapoveznica">
    <w:name w:val="Posjećena internetska poveznica"/>
    <w:basedOn w:val="Zadanifontodlomka"/>
    <w:uiPriority w:val="99"/>
    <w:semiHidden/>
    <w:unhideWhenUsed/>
    <w:rsid w:val="00116248"/>
    <w:rPr>
      <w:color w:val="800080" w:themeColor="followedHyperlink"/>
      <w:u w:val="single"/>
    </w:rPr>
  </w:style>
  <w:style w:type="character" w:customStyle="1" w:styleId="Indeksnapoveznica">
    <w:name w:val="Indeksna poveznica"/>
    <w:qFormat/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link w:val="TijelotekstaChar"/>
    <w:unhideWhenUsed/>
    <w:rsid w:val="00C43920"/>
    <w:pPr>
      <w:spacing w:after="120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C43920"/>
    <w:pPr>
      <w:spacing w:line="240" w:lineRule="auto"/>
    </w:pPr>
    <w:rPr>
      <w:b/>
      <w:bCs/>
      <w:smallCaps/>
      <w:color w:val="1F497D" w:themeColor="text2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Naslov">
    <w:name w:val="Title"/>
    <w:basedOn w:val="Normal"/>
    <w:next w:val="Normal"/>
    <w:link w:val="NaslovChar"/>
    <w:uiPriority w:val="10"/>
    <w:qFormat/>
    <w:rsid w:val="00C43920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customStyle="1" w:styleId="Zaglavljeipodnoje">
    <w:name w:val="Zaglavlje i podnožje"/>
    <w:basedOn w:val="Normal"/>
    <w:qFormat/>
  </w:style>
  <w:style w:type="paragraph" w:styleId="Podnoje">
    <w:name w:val="footer"/>
    <w:basedOn w:val="Normal"/>
    <w:link w:val="PodnojeChar"/>
    <w:uiPriority w:val="99"/>
    <w:rsid w:val="00C43920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styleId="Tijeloteksta3">
    <w:name w:val="Body Text 3"/>
    <w:basedOn w:val="Normal"/>
    <w:link w:val="Tijeloteksta3Char"/>
    <w:qFormat/>
    <w:rsid w:val="00C43920"/>
    <w:rPr>
      <w:b/>
      <w:sz w:val="20"/>
      <w:szCs w:val="20"/>
    </w:rPr>
  </w:style>
  <w:style w:type="paragraph" w:customStyle="1" w:styleId="t-12-9-fett-s">
    <w:name w:val="t-12-9-fett-s"/>
    <w:basedOn w:val="Normal"/>
    <w:qFormat/>
    <w:rsid w:val="00C43920"/>
    <w:pPr>
      <w:spacing w:beforeAutospacing="1" w:afterAutospacing="1"/>
      <w:jc w:val="center"/>
    </w:pPr>
    <w:rPr>
      <w:b/>
      <w:bCs/>
      <w:sz w:val="28"/>
      <w:szCs w:val="28"/>
    </w:rPr>
  </w:style>
  <w:style w:type="paragraph" w:styleId="Odlomakpopisa">
    <w:name w:val="List Paragraph"/>
    <w:basedOn w:val="Normal"/>
    <w:uiPriority w:val="1"/>
    <w:qFormat/>
    <w:rsid w:val="00C43920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rsid w:val="00C43920"/>
    <w:pPr>
      <w:tabs>
        <w:tab w:val="center" w:pos="4536"/>
        <w:tab w:val="right" w:pos="9072"/>
      </w:tabs>
    </w:pPr>
  </w:style>
  <w:style w:type="paragraph" w:styleId="Tekstbalonia">
    <w:name w:val="Balloon Text"/>
    <w:basedOn w:val="Normal"/>
    <w:link w:val="TekstbaloniaChar"/>
    <w:qFormat/>
    <w:rsid w:val="00C43920"/>
    <w:rPr>
      <w:rFonts w:ascii="Tahoma" w:hAnsi="Tahoma" w:cs="Tahoma"/>
      <w:sz w:val="16"/>
      <w:szCs w:val="16"/>
    </w:rPr>
  </w:style>
  <w:style w:type="paragraph" w:customStyle="1" w:styleId="Odlomakpopisa1">
    <w:name w:val="Odlomak popisa1"/>
    <w:basedOn w:val="Normal"/>
    <w:qFormat/>
    <w:rsid w:val="00C43920"/>
    <w:pPr>
      <w:spacing w:after="200" w:line="276" w:lineRule="auto"/>
      <w:ind w:left="720"/>
      <w:contextualSpacing/>
    </w:pPr>
    <w:rPr>
      <w:rFonts w:eastAsia="Calibri"/>
    </w:rPr>
  </w:style>
  <w:style w:type="paragraph" w:customStyle="1" w:styleId="Odlomakpopisa2">
    <w:name w:val="Odlomak popisa2"/>
    <w:basedOn w:val="Normal"/>
    <w:uiPriority w:val="34"/>
    <w:qFormat/>
    <w:rsid w:val="00C43920"/>
    <w:pPr>
      <w:spacing w:after="200" w:line="276" w:lineRule="auto"/>
      <w:ind w:left="720"/>
      <w:contextualSpacing/>
    </w:pPr>
    <w:rPr>
      <w:rFonts w:eastAsia="Calibri"/>
    </w:rPr>
  </w:style>
  <w:style w:type="paragraph" w:customStyle="1" w:styleId="Default">
    <w:name w:val="Default"/>
    <w:qFormat/>
    <w:rsid w:val="00C43920"/>
    <w:pPr>
      <w:spacing w:after="160" w:line="259" w:lineRule="auto"/>
    </w:pPr>
    <w:rPr>
      <w:rFonts w:ascii="Calibri" w:eastAsia="Calibri" w:hAnsi="Calibri"/>
      <w:color w:val="000000"/>
      <w:sz w:val="24"/>
      <w:szCs w:val="24"/>
    </w:rPr>
  </w:style>
  <w:style w:type="paragraph" w:styleId="Tekstkomentara">
    <w:name w:val="annotation text"/>
    <w:basedOn w:val="Normal"/>
    <w:link w:val="TekstkomentaraChar"/>
    <w:semiHidden/>
    <w:unhideWhenUsed/>
    <w:qFormat/>
    <w:rsid w:val="00C43920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qFormat/>
    <w:rsid w:val="00C43920"/>
    <w:rPr>
      <w:b/>
      <w:bCs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43920"/>
    <w:p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paragraph" w:styleId="Bezproreda">
    <w:name w:val="No Spacing"/>
    <w:link w:val="BezproredaChar"/>
    <w:qFormat/>
    <w:rsid w:val="00C43920"/>
    <w:rPr>
      <w:rFonts w:ascii="Calibri" w:eastAsiaTheme="minorEastAsia" w:hAnsi="Calibri"/>
      <w:lang w:eastAsia="hr-HR"/>
    </w:rPr>
  </w:style>
  <w:style w:type="paragraph" w:styleId="Citat">
    <w:name w:val="Quote"/>
    <w:basedOn w:val="Normal"/>
    <w:next w:val="Normal"/>
    <w:link w:val="CitatChar"/>
    <w:uiPriority w:val="29"/>
    <w:qFormat/>
    <w:rsid w:val="00C43920"/>
    <w:pPr>
      <w:spacing w:before="120" w:after="120"/>
      <w:ind w:left="720"/>
    </w:pPr>
    <w:rPr>
      <w:color w:val="1F497D" w:themeColor="text2"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43920"/>
    <w:pPr>
      <w:spacing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C43920"/>
    <w:pPr>
      <w:numPr>
        <w:numId w:val="0"/>
      </w:numPr>
    </w:pPr>
  </w:style>
  <w:style w:type="paragraph" w:customStyle="1" w:styleId="Odlomakpopisa3">
    <w:name w:val="Odlomak popisa3"/>
    <w:basedOn w:val="Normal"/>
    <w:uiPriority w:val="34"/>
    <w:qFormat/>
    <w:rsid w:val="00C43920"/>
    <w:pPr>
      <w:spacing w:after="200" w:line="276" w:lineRule="auto"/>
      <w:ind w:left="720"/>
      <w:contextualSpacing/>
    </w:pPr>
    <w:rPr>
      <w:rFonts w:eastAsia="Calibri" w:cs="Times New Roman"/>
      <w:lang w:eastAsia="en-US"/>
    </w:rPr>
  </w:style>
  <w:style w:type="paragraph" w:styleId="StandardWeb">
    <w:name w:val="Normal (Web)"/>
    <w:basedOn w:val="Normal"/>
    <w:qFormat/>
    <w:rsid w:val="00C43920"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dlomakpopisa4">
    <w:name w:val="Odlomak popisa4"/>
    <w:basedOn w:val="Normal"/>
    <w:uiPriority w:val="34"/>
    <w:qFormat/>
    <w:rsid w:val="00C43920"/>
    <w:pPr>
      <w:spacing w:after="200" w:line="276" w:lineRule="auto"/>
      <w:ind w:left="720"/>
      <w:contextualSpacing/>
    </w:pPr>
    <w:rPr>
      <w:rFonts w:eastAsia="Calibri" w:cs="Times New Roman"/>
      <w:lang w:eastAsia="en-US"/>
    </w:rPr>
  </w:style>
  <w:style w:type="paragraph" w:styleId="Sadraj2">
    <w:name w:val="toc 2"/>
    <w:basedOn w:val="Normal"/>
    <w:next w:val="Normal"/>
    <w:autoRedefine/>
    <w:uiPriority w:val="39"/>
    <w:unhideWhenUsed/>
    <w:rsid w:val="005C2C68"/>
    <w:pPr>
      <w:tabs>
        <w:tab w:val="left" w:pos="880"/>
        <w:tab w:val="right" w:leader="dot" w:pos="9063"/>
      </w:tabs>
      <w:spacing w:after="100"/>
      <w:ind w:left="220"/>
    </w:pPr>
    <w:rPr>
      <w:rFonts w:ascii="Times New Roman" w:hAnsi="Times New Roman" w:cs="Times New Roman"/>
      <w:lang w:val="en-US" w:eastAsia="en-US"/>
    </w:rPr>
  </w:style>
  <w:style w:type="paragraph" w:styleId="Sadraj1">
    <w:name w:val="toc 1"/>
    <w:basedOn w:val="Normal"/>
    <w:next w:val="Normal"/>
    <w:autoRedefine/>
    <w:uiPriority w:val="39"/>
    <w:unhideWhenUsed/>
    <w:rsid w:val="00C43920"/>
    <w:pPr>
      <w:spacing w:after="100"/>
    </w:pPr>
    <w:rPr>
      <w:rFonts w:cs="Times New Roman"/>
      <w:lang w:val="en-US" w:eastAsia="en-US"/>
    </w:rPr>
  </w:style>
  <w:style w:type="paragraph" w:styleId="Sadraj3">
    <w:name w:val="toc 3"/>
    <w:basedOn w:val="Normal"/>
    <w:next w:val="Normal"/>
    <w:autoRedefine/>
    <w:uiPriority w:val="39"/>
    <w:unhideWhenUsed/>
    <w:rsid w:val="00C43920"/>
    <w:pPr>
      <w:spacing w:after="100"/>
      <w:ind w:left="440"/>
    </w:pPr>
    <w:rPr>
      <w:rFonts w:cs="Times New Roman"/>
      <w:lang w:val="en-US" w:eastAsia="en-US"/>
    </w:rPr>
  </w:style>
  <w:style w:type="paragraph" w:customStyle="1" w:styleId="Odlomakpopisa5">
    <w:name w:val="Odlomak popisa5"/>
    <w:basedOn w:val="Normal"/>
    <w:uiPriority w:val="34"/>
    <w:qFormat/>
    <w:rsid w:val="00C43920"/>
    <w:pPr>
      <w:spacing w:after="200" w:line="276" w:lineRule="auto"/>
      <w:ind w:left="720"/>
      <w:contextualSpacing/>
    </w:pPr>
    <w:rPr>
      <w:rFonts w:eastAsia="Calibri" w:cs="Times New Roman"/>
      <w:lang w:eastAsia="en-US"/>
    </w:rPr>
  </w:style>
  <w:style w:type="paragraph" w:customStyle="1" w:styleId="Sadrajokvira">
    <w:name w:val="Sadržaj okvira"/>
    <w:basedOn w:val="Normal"/>
    <w:qFormat/>
  </w:style>
  <w:style w:type="paragraph" w:customStyle="1" w:styleId="Sadrajitablice">
    <w:name w:val="Sadržaji tablice"/>
    <w:basedOn w:val="Normal"/>
    <w:qFormat/>
    <w:pPr>
      <w:widowControl w:val="0"/>
      <w:suppressLineNumbers/>
    </w:pPr>
  </w:style>
  <w:style w:type="paragraph" w:customStyle="1" w:styleId="Naslovtablice">
    <w:name w:val="Naslov tablice"/>
    <w:basedOn w:val="Sadrajitablice"/>
    <w:qFormat/>
    <w:pPr>
      <w:jc w:val="center"/>
    </w:pPr>
    <w:rPr>
      <w:b/>
      <w:bCs/>
    </w:rPr>
  </w:style>
  <w:style w:type="paragraph" w:customStyle="1" w:styleId="Bezproreda1">
    <w:name w:val="Bez proreda1"/>
    <w:qFormat/>
    <w:rsid w:val="007426F8"/>
    <w:rPr>
      <w:rFonts w:cs="Times New Roman"/>
    </w:rPr>
  </w:style>
  <w:style w:type="table" w:styleId="Reetkatablice">
    <w:name w:val="Table Grid"/>
    <w:basedOn w:val="Obinatablica"/>
    <w:uiPriority w:val="39"/>
    <w:rsid w:val="00C43920"/>
    <w:pPr>
      <w:spacing w:after="160" w:line="259" w:lineRule="auto"/>
    </w:pPr>
    <w:rPr>
      <w:rFonts w:eastAsiaTheme="minorEastAsia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1">
    <w:name w:val="Grid Table 41"/>
    <w:basedOn w:val="Obinatablica"/>
    <w:uiPriority w:val="49"/>
    <w:rsid w:val="00C43920"/>
    <w:rPr>
      <w:rFonts w:eastAsiaTheme="minorEastAsia"/>
      <w:lang w:eastAsia="hr-HR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Obinatablica"/>
    <w:uiPriority w:val="49"/>
    <w:rsid w:val="00C43920"/>
    <w:rPr>
      <w:rFonts w:eastAsiaTheme="minorEastAsia"/>
      <w:lang w:eastAsia="hr-HR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-Accent21">
    <w:name w:val="Grid Table 4 - Accent 21"/>
    <w:basedOn w:val="Obinatablica"/>
    <w:uiPriority w:val="49"/>
    <w:rsid w:val="00C43920"/>
    <w:rPr>
      <w:rFonts w:eastAsiaTheme="minorEastAsia"/>
      <w:lang w:eastAsia="hr-HR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21">
    <w:name w:val="Grid Table 6 Colorful - Accent 21"/>
    <w:basedOn w:val="Obinatablica"/>
    <w:uiPriority w:val="51"/>
    <w:rsid w:val="00C43920"/>
    <w:rPr>
      <w:rFonts w:eastAsiaTheme="minorEastAsia"/>
      <w:color w:val="943634" w:themeColor="accent2" w:themeShade="BF"/>
      <w:lang w:eastAsia="hr-HR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2-Accent21">
    <w:name w:val="List Table 2 - Accent 21"/>
    <w:basedOn w:val="Obinatablica"/>
    <w:uiPriority w:val="47"/>
    <w:rsid w:val="00C43920"/>
    <w:rPr>
      <w:rFonts w:eastAsiaTheme="minorEastAsia"/>
      <w:lang w:eastAsia="hr-HR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5Dark-Accent21">
    <w:name w:val="Grid Table 5 Dark - Accent 21"/>
    <w:basedOn w:val="Obinatablica"/>
    <w:uiPriority w:val="50"/>
    <w:rsid w:val="00C43920"/>
    <w:rPr>
      <w:rFonts w:eastAsiaTheme="minorEastAsia"/>
      <w:lang w:eastAsia="hr-HR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ridTable5Dark-Accent11">
    <w:name w:val="Grid Table 5 Dark - Accent 11"/>
    <w:basedOn w:val="Obinatablica"/>
    <w:uiPriority w:val="50"/>
    <w:rsid w:val="00C43920"/>
    <w:rPr>
      <w:rFonts w:eastAsiaTheme="minorEastAsia"/>
      <w:lang w:eastAsia="hr-HR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2-Accent11">
    <w:name w:val="Grid Table 2 - Accent 11"/>
    <w:basedOn w:val="Obinatablica"/>
    <w:uiPriority w:val="47"/>
    <w:rsid w:val="00C43920"/>
    <w:rPr>
      <w:rFonts w:eastAsiaTheme="minorEastAsia"/>
      <w:lang w:eastAsia="hr-HR"/>
    </w:rPr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F81BD" w:themeColor="accent1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4-Accent11">
    <w:name w:val="List Table 4 - Accent 11"/>
    <w:basedOn w:val="Obinatablica"/>
    <w:uiPriority w:val="49"/>
    <w:rsid w:val="00C43920"/>
    <w:rPr>
      <w:rFonts w:eastAsiaTheme="minorEastAsia"/>
      <w:lang w:eastAsia="hr-HR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3-Accent11">
    <w:name w:val="Grid Table 3 - Accent 11"/>
    <w:basedOn w:val="Obinatablica"/>
    <w:uiPriority w:val="48"/>
    <w:rsid w:val="00C43920"/>
    <w:rPr>
      <w:rFonts w:eastAsiaTheme="minorEastAsia"/>
      <w:lang w:eastAsia="hr-HR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4F81BD" w:themeColor="accent1"/>
        </w:tcBorders>
      </w:tcPr>
    </w:tblStylePr>
    <w:tblStylePr w:type="nwCell">
      <w:tblPr/>
      <w:tcPr>
        <w:tcBorders>
          <w:bottom w:val="single" w:sz="4" w:space="0" w:color="4F81BD" w:themeColor="accent1"/>
        </w:tcBorders>
      </w:tcPr>
    </w:tblStylePr>
    <w:tblStylePr w:type="seCell">
      <w:tblPr/>
      <w:tcPr>
        <w:tcBorders>
          <w:top w:val="single" w:sz="4" w:space="0" w:color="4F81BD" w:themeColor="accent1"/>
        </w:tcBorders>
      </w:tcPr>
    </w:tblStylePr>
    <w:tblStylePr w:type="swCell">
      <w:tblPr/>
      <w:tcPr>
        <w:tcBorders>
          <w:top w:val="single" w:sz="4" w:space="0" w:color="4F81BD" w:themeColor="accent1"/>
        </w:tcBorders>
      </w:tcPr>
    </w:tblStylePr>
  </w:style>
  <w:style w:type="table" w:customStyle="1" w:styleId="GridTable6Colorful-Accent11">
    <w:name w:val="Grid Table 6 Colorful - Accent 11"/>
    <w:basedOn w:val="Obinatablica"/>
    <w:uiPriority w:val="51"/>
    <w:rsid w:val="00C43920"/>
    <w:rPr>
      <w:rFonts w:eastAsiaTheme="minorEastAsia"/>
      <w:color w:val="365F91" w:themeColor="accent1" w:themeShade="BF"/>
      <w:lang w:eastAsia="hr-HR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3-Accent11">
    <w:name w:val="List Table 3 - Accent 11"/>
    <w:basedOn w:val="Obinatablica"/>
    <w:uiPriority w:val="48"/>
    <w:rsid w:val="00C43920"/>
    <w:rPr>
      <w:rFonts w:eastAsiaTheme="minorEastAsia"/>
      <w:lang w:eastAsia="hr-HR"/>
    </w:r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TableGridLight1">
    <w:name w:val="Table Grid Light1"/>
    <w:basedOn w:val="Obinatablica"/>
    <w:uiPriority w:val="40"/>
    <w:rsid w:val="00C43920"/>
    <w:rPr>
      <w:rFonts w:eastAsiaTheme="minorEastAsia"/>
      <w:lang w:eastAsia="hr-HR"/>
    </w:r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1">
    <w:name w:val="List Table 1 Light - Accent 11"/>
    <w:basedOn w:val="Obinatablica"/>
    <w:uiPriority w:val="46"/>
    <w:rsid w:val="00C43920"/>
    <w:rPr>
      <w:rFonts w:eastAsiaTheme="minorEastAsia"/>
      <w:lang w:eastAsia="hr-H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1">
    <w:name w:val="Grid Table 5 Dark1"/>
    <w:basedOn w:val="Obinatablica"/>
    <w:uiPriority w:val="50"/>
    <w:rsid w:val="00C43920"/>
    <w:rPr>
      <w:rFonts w:eastAsiaTheme="minorEastAsia"/>
      <w:lang w:eastAsia="hr-HR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4-Accent51">
    <w:name w:val="Grid Table 4 - Accent 51"/>
    <w:basedOn w:val="Obinatablica"/>
    <w:uiPriority w:val="49"/>
    <w:rsid w:val="00C43920"/>
    <w:rPr>
      <w:rFonts w:eastAsiaTheme="minorEastAsia"/>
      <w:lang w:eastAsia="hr-HR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1Light-Accent11">
    <w:name w:val="Grid Table 1 Light - Accent 11"/>
    <w:basedOn w:val="Obinatablica"/>
    <w:uiPriority w:val="46"/>
    <w:rsid w:val="00C43920"/>
    <w:rPr>
      <w:rFonts w:eastAsiaTheme="minorEastAsia"/>
      <w:lang w:eastAsia="hr-HR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51">
    <w:name w:val="Grid Table 2 - Accent 51"/>
    <w:basedOn w:val="Obinatablica"/>
    <w:uiPriority w:val="47"/>
    <w:rsid w:val="00C43920"/>
    <w:rPr>
      <w:rFonts w:eastAsiaTheme="minorEastAsia"/>
      <w:lang w:eastAsia="hr-HR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ACC6" w:themeColor="accent5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-Accent12">
    <w:name w:val="Grid Table 2 - Accent 12"/>
    <w:basedOn w:val="Obinatablica"/>
    <w:uiPriority w:val="47"/>
    <w:rsid w:val="00C43920"/>
    <w:rPr>
      <w:rFonts w:eastAsiaTheme="minorEastAsia"/>
      <w:lang w:eastAsia="hr-HR"/>
    </w:rPr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F81BD" w:themeColor="accent1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3-Accent51">
    <w:name w:val="Grid Table 3 - Accent 51"/>
    <w:basedOn w:val="Obinatablica"/>
    <w:uiPriority w:val="48"/>
    <w:rsid w:val="00C43920"/>
    <w:rPr>
      <w:rFonts w:eastAsiaTheme="minorEastAsia"/>
      <w:lang w:eastAsia="hr-HR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4BACC6" w:themeColor="accent5"/>
        </w:tcBorders>
      </w:tcPr>
    </w:tblStylePr>
    <w:tblStylePr w:type="nwCell">
      <w:tblPr/>
      <w:tcPr>
        <w:tcBorders>
          <w:bottom w:val="single" w:sz="4" w:space="0" w:color="4BACC6" w:themeColor="accent5"/>
        </w:tcBorders>
      </w:tcPr>
    </w:tblStylePr>
    <w:tblStylePr w:type="seCell">
      <w:tblPr/>
      <w:tcPr>
        <w:tcBorders>
          <w:top w:val="single" w:sz="4" w:space="0" w:color="4BACC6" w:themeColor="accent5"/>
        </w:tcBorders>
      </w:tcPr>
    </w:tblStylePr>
    <w:tblStylePr w:type="swCell">
      <w:tblPr/>
      <w:tcPr>
        <w:tcBorders>
          <w:top w:val="single" w:sz="4" w:space="0" w:color="4BACC6" w:themeColor="accent5"/>
        </w:tcBorders>
      </w:tcPr>
    </w:tblStylePr>
  </w:style>
  <w:style w:type="table" w:styleId="Srednjareetka1-Isticanje5">
    <w:name w:val="Medium Grid 1 Accent 5"/>
    <w:basedOn w:val="Obinatablica"/>
    <w:uiPriority w:val="67"/>
    <w:rsid w:val="00C43920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ivopisnatablicareetke61">
    <w:name w:val="Živopisna tablica rešetke 61"/>
    <w:basedOn w:val="Obinatablica"/>
    <w:uiPriority w:val="51"/>
    <w:rsid w:val="00C43920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mnatablicareetke51">
    <w:name w:val="Tamna tablica rešetke 51"/>
    <w:basedOn w:val="Obinatablica"/>
    <w:uiPriority w:val="50"/>
    <w:rsid w:val="00C4392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Reetkatablice1">
    <w:name w:val="Rešetka tablice1"/>
    <w:basedOn w:val="Obinatablica"/>
    <w:uiPriority w:val="39"/>
    <w:rsid w:val="00A969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tajnistvo@os-drfranjetudmana-knin.skole.hr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ured@os-drfranjetudmana-knin.skole.hr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https://sites.google.com/view/virtualnaknjinicaodrfranjetuma/po&#269;etna-stranica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D7646-F089-47E9-A11D-E2A783D9A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1</Pages>
  <Words>13980</Words>
  <Characters>79690</Characters>
  <Application>Microsoft Office Word</Application>
  <DocSecurity>0</DocSecurity>
  <Lines>664</Lines>
  <Paragraphs>186</Paragraphs>
  <ScaleCrop>false</ScaleCrop>
  <Company/>
  <LinksUpToDate>false</LinksUpToDate>
  <CharactersWithSpaces>93484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dc:description/>
  <cp:lastModifiedBy>KORISNIK</cp:lastModifiedBy>
  <cp:revision>416</cp:revision>
  <dcterms:created xsi:type="dcterms:W3CDTF">2025-10-08T07:36:00Z</dcterms:created>
  <dcterms:modified xsi:type="dcterms:W3CDTF">2025-10-14T08:20:00Z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